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C9" w:rsidRPr="00E57977" w:rsidRDefault="009317C9" w:rsidP="00AA3F13">
      <w:pPr>
        <w:jc w:val="center"/>
        <w:rPr>
          <w:rFonts w:ascii="Times New Roman" w:hAnsi="Times New Roman" w:cs="Times New Roman"/>
          <w:b/>
        </w:rPr>
      </w:pPr>
      <w:r w:rsidRPr="00E57977">
        <w:rPr>
          <w:rFonts w:ascii="Times New Roman" w:hAnsi="Times New Roman" w:cs="Times New Roman"/>
          <w:b/>
        </w:rPr>
        <w:t>ПРОТОКОЛ</w:t>
      </w:r>
    </w:p>
    <w:p w:rsidR="00E9283B" w:rsidRPr="00E57977" w:rsidRDefault="00CF44D6" w:rsidP="00E9283B">
      <w:pPr>
        <w:jc w:val="center"/>
        <w:rPr>
          <w:rFonts w:ascii="Times New Roman" w:hAnsi="Times New Roman" w:cs="Times New Roman"/>
          <w:b/>
        </w:rPr>
      </w:pPr>
      <w:r w:rsidRPr="00E57977">
        <w:rPr>
          <w:rFonts w:ascii="Times New Roman" w:hAnsi="Times New Roman" w:cs="Times New Roman"/>
          <w:b/>
        </w:rPr>
        <w:t xml:space="preserve">ПОДВЕДЕНИЯ ИТОГОВ </w:t>
      </w:r>
      <w:proofErr w:type="gramStart"/>
      <w:r w:rsidRPr="00E57977">
        <w:rPr>
          <w:rFonts w:ascii="Times New Roman" w:hAnsi="Times New Roman" w:cs="Times New Roman"/>
          <w:b/>
        </w:rPr>
        <w:t>ПО РАССМОТРЕНИЮ ЗАЯВОК</w:t>
      </w:r>
      <w:r w:rsidR="009317C9" w:rsidRPr="00E57977">
        <w:rPr>
          <w:rFonts w:ascii="Times New Roman" w:hAnsi="Times New Roman" w:cs="Times New Roman"/>
          <w:b/>
        </w:rPr>
        <w:t xml:space="preserve"> НА УЧАСТИЕ В ОТКРЫТОМ ЗАПРОСЕ КОММЕРЧЕСКИХ ПРЕДЛОЖЕНИЙ НА ПРАВО </w:t>
      </w:r>
      <w:r w:rsidR="00E9283B" w:rsidRPr="00E57977">
        <w:rPr>
          <w:rFonts w:ascii="Times New Roman" w:hAnsi="Times New Roman" w:cs="Times New Roman"/>
          <w:b/>
        </w:rPr>
        <w:t>ЗАКЛЮЧЕНИЯ ДОГОВОРА НА ПРЕДПЕЧАТНУЮ ПОДГОТОВКУ</w:t>
      </w:r>
      <w:proofErr w:type="gramEnd"/>
      <w:r w:rsidR="00E9283B" w:rsidRPr="00E57977">
        <w:rPr>
          <w:rFonts w:ascii="Times New Roman" w:hAnsi="Times New Roman" w:cs="Times New Roman"/>
          <w:b/>
        </w:rPr>
        <w:t>, ЦВЕТОКОРРЕКЦИЮ, ПЕЧАТЬ,  ИЗГОТОВЛЕНИЕ, ДОСТАВКУ И РАЗГРУЗКУ 6 (ШЕСТИ) НОМЕРОВ ЖУРНАЛА «ЮГРА НЕДВИЖИМОСТЬ»</w:t>
      </w:r>
    </w:p>
    <w:p w:rsidR="001D1B9E" w:rsidRPr="00E57977" w:rsidRDefault="001D1B9E" w:rsidP="00E9283B">
      <w:pPr>
        <w:jc w:val="center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</w:rPr>
        <w:t xml:space="preserve">г. Ханты-Мансийск                                                                                                       </w:t>
      </w:r>
      <w:r w:rsidR="005469C5">
        <w:rPr>
          <w:rFonts w:ascii="Times New Roman" w:hAnsi="Times New Roman" w:cs="Times New Roman"/>
        </w:rPr>
        <w:t>11</w:t>
      </w:r>
      <w:r w:rsidRPr="00E57977">
        <w:rPr>
          <w:rFonts w:ascii="Times New Roman" w:hAnsi="Times New Roman" w:cs="Times New Roman"/>
        </w:rPr>
        <w:t xml:space="preserve"> </w:t>
      </w:r>
      <w:r w:rsidR="005469C5">
        <w:rPr>
          <w:rFonts w:ascii="Times New Roman" w:hAnsi="Times New Roman" w:cs="Times New Roman"/>
        </w:rPr>
        <w:t>марта</w:t>
      </w:r>
      <w:r w:rsidRPr="00E57977">
        <w:rPr>
          <w:rFonts w:ascii="Times New Roman" w:hAnsi="Times New Roman" w:cs="Times New Roman"/>
        </w:rPr>
        <w:t xml:space="preserve"> 201</w:t>
      </w:r>
      <w:r w:rsidR="00E9283B" w:rsidRPr="00E57977">
        <w:rPr>
          <w:rFonts w:ascii="Times New Roman" w:hAnsi="Times New Roman" w:cs="Times New Roman"/>
        </w:rPr>
        <w:t>5</w:t>
      </w:r>
      <w:r w:rsidRPr="00E57977">
        <w:rPr>
          <w:rFonts w:ascii="Times New Roman" w:hAnsi="Times New Roman" w:cs="Times New Roman"/>
        </w:rPr>
        <w:t>г.</w:t>
      </w:r>
    </w:p>
    <w:p w:rsidR="00E9283B" w:rsidRPr="00E57977" w:rsidRDefault="001D1B9E" w:rsidP="00AA3F13">
      <w:pPr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  <w:b/>
          <w:u w:val="single"/>
        </w:rPr>
        <w:t>Предмет открытого запроса коммерческих предложений</w:t>
      </w:r>
      <w:r w:rsidRPr="00E57977">
        <w:rPr>
          <w:rFonts w:ascii="Times New Roman" w:hAnsi="Times New Roman" w:cs="Times New Roman"/>
          <w:b/>
        </w:rPr>
        <w:t xml:space="preserve">: </w:t>
      </w:r>
      <w:r w:rsidR="00E9283B" w:rsidRPr="00E57977">
        <w:rPr>
          <w:rFonts w:ascii="Times New Roman" w:hAnsi="Times New Roman" w:cs="Times New Roman"/>
        </w:rPr>
        <w:t>на право заключения договора на предпечатную подготовку, цветокоррекцию, печать,  изготовление, доставку и разгрузку 6 (шести) номеров журнала «</w:t>
      </w:r>
      <w:proofErr w:type="spellStart"/>
      <w:r w:rsidR="00E9283B" w:rsidRPr="00E57977">
        <w:rPr>
          <w:rFonts w:ascii="Times New Roman" w:hAnsi="Times New Roman" w:cs="Times New Roman"/>
        </w:rPr>
        <w:t>Югра</w:t>
      </w:r>
      <w:proofErr w:type="spellEnd"/>
      <w:r w:rsidR="00E9283B" w:rsidRPr="00E57977">
        <w:rPr>
          <w:rFonts w:ascii="Times New Roman" w:hAnsi="Times New Roman" w:cs="Times New Roman"/>
        </w:rPr>
        <w:t xml:space="preserve"> Недвижимость» </w:t>
      </w:r>
    </w:p>
    <w:p w:rsidR="009A53BF" w:rsidRPr="00E57977" w:rsidRDefault="009A53BF" w:rsidP="00AA3F13">
      <w:pPr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  <w:b/>
          <w:u w:val="single"/>
        </w:rPr>
        <w:t>Заказчик:</w:t>
      </w:r>
      <w:r w:rsidRPr="00E57977">
        <w:rPr>
          <w:rFonts w:ascii="Times New Roman" w:hAnsi="Times New Roman" w:cs="Times New Roman"/>
          <w:b/>
        </w:rPr>
        <w:t xml:space="preserve"> </w:t>
      </w:r>
      <w:r w:rsidRPr="00E57977">
        <w:rPr>
          <w:rFonts w:ascii="Times New Roman" w:hAnsi="Times New Roman" w:cs="Times New Roman"/>
        </w:rPr>
        <w:t>ОАО «Ипотечное агентство Югры».</w:t>
      </w:r>
    </w:p>
    <w:p w:rsidR="009A53BF" w:rsidRPr="00E57977" w:rsidRDefault="009A53BF" w:rsidP="00AA3F1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</w:rPr>
        <w:t xml:space="preserve">Заседание комиссии по проведению </w:t>
      </w:r>
      <w:r w:rsidR="002D40AF" w:rsidRPr="00E57977">
        <w:rPr>
          <w:rFonts w:ascii="Times New Roman" w:hAnsi="Times New Roman" w:cs="Times New Roman"/>
        </w:rPr>
        <w:t xml:space="preserve">открытого запроса коммерческих предложений  </w:t>
      </w:r>
      <w:r w:rsidRPr="00E57977">
        <w:rPr>
          <w:rFonts w:ascii="Times New Roman" w:hAnsi="Times New Roman" w:cs="Times New Roman"/>
        </w:rPr>
        <w:t xml:space="preserve"> для нужд ОАО «Ипотечное агентство Югры» (далее - Комиссия) началось </w:t>
      </w:r>
      <w:r w:rsidR="005469C5">
        <w:rPr>
          <w:rFonts w:ascii="Times New Roman" w:hAnsi="Times New Roman" w:cs="Times New Roman"/>
        </w:rPr>
        <w:t>11</w:t>
      </w:r>
      <w:r w:rsidRPr="00E57977">
        <w:rPr>
          <w:rFonts w:ascii="Times New Roman" w:hAnsi="Times New Roman" w:cs="Times New Roman"/>
        </w:rPr>
        <w:t xml:space="preserve"> </w:t>
      </w:r>
      <w:r w:rsidR="005469C5">
        <w:rPr>
          <w:rFonts w:ascii="Times New Roman" w:hAnsi="Times New Roman" w:cs="Times New Roman"/>
        </w:rPr>
        <w:t>марта</w:t>
      </w:r>
      <w:r w:rsidRPr="00E57977">
        <w:rPr>
          <w:rFonts w:ascii="Times New Roman" w:hAnsi="Times New Roman" w:cs="Times New Roman"/>
        </w:rPr>
        <w:t xml:space="preserve"> 201</w:t>
      </w:r>
      <w:r w:rsidR="00E57977" w:rsidRPr="00E57977">
        <w:rPr>
          <w:rFonts w:ascii="Times New Roman" w:hAnsi="Times New Roman" w:cs="Times New Roman"/>
        </w:rPr>
        <w:t>5</w:t>
      </w:r>
      <w:r w:rsidRPr="00E57977">
        <w:rPr>
          <w:rFonts w:ascii="Times New Roman" w:hAnsi="Times New Roman" w:cs="Times New Roman"/>
        </w:rPr>
        <w:t xml:space="preserve"> года в 1</w:t>
      </w:r>
      <w:r w:rsidR="00E57977" w:rsidRPr="00E57977">
        <w:rPr>
          <w:rFonts w:ascii="Times New Roman" w:hAnsi="Times New Roman" w:cs="Times New Roman"/>
        </w:rPr>
        <w:t>2</w:t>
      </w:r>
      <w:r w:rsidRPr="00E57977">
        <w:rPr>
          <w:rFonts w:ascii="Times New Roman" w:hAnsi="Times New Roman" w:cs="Times New Roman"/>
        </w:rPr>
        <w:t>:00 по местному времени по адресу 628007, Россия, Тюменская область, Ханты-Мансийский автономный округ – Югра, город Ханты-Мансийск, улица Студенческая, дом №29, кабинет № 328</w:t>
      </w:r>
    </w:p>
    <w:p w:rsidR="00E9283B" w:rsidRDefault="00E9283B" w:rsidP="00E9283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E57977">
        <w:rPr>
          <w:rFonts w:ascii="Times New Roman" w:hAnsi="Times New Roman" w:cs="Times New Roman"/>
        </w:rPr>
        <w:t>На процедуре подведения итогов по рассмотрению заявок на участие в открытом запросе коммерческих предложений на право заключения договора на предпечатную подготовку, цветокоррекцию, печать,  изготовление, доставку и разгрузку 6 (шести) номеров журнала «</w:t>
      </w:r>
      <w:proofErr w:type="spellStart"/>
      <w:r w:rsidRPr="00E57977">
        <w:rPr>
          <w:rFonts w:ascii="Times New Roman" w:hAnsi="Times New Roman" w:cs="Times New Roman"/>
        </w:rPr>
        <w:t>Югра</w:t>
      </w:r>
      <w:proofErr w:type="spellEnd"/>
      <w:r w:rsidRPr="00E57977">
        <w:rPr>
          <w:rFonts w:ascii="Times New Roman" w:hAnsi="Times New Roman" w:cs="Times New Roman"/>
        </w:rPr>
        <w:t xml:space="preserve"> Недвижимость» (номер извещения </w:t>
      </w:r>
      <w:r w:rsidR="005469C5" w:rsidRPr="007E37A0">
        <w:rPr>
          <w:rFonts w:ascii="Times New Roman" w:hAnsi="Times New Roman" w:cs="Times New Roman"/>
        </w:rPr>
        <w:t>3150</w:t>
      </w:r>
      <w:r w:rsidR="005469C5">
        <w:rPr>
          <w:rFonts w:ascii="Times New Roman" w:hAnsi="Times New Roman" w:cs="Times New Roman"/>
        </w:rPr>
        <w:t>2065000</w:t>
      </w:r>
      <w:r w:rsidR="005469C5" w:rsidRPr="007E37A0">
        <w:rPr>
          <w:rFonts w:ascii="Times New Roman" w:hAnsi="Times New Roman" w:cs="Times New Roman"/>
        </w:rPr>
        <w:t xml:space="preserve"> от «</w:t>
      </w:r>
      <w:r w:rsidR="005469C5">
        <w:rPr>
          <w:rFonts w:ascii="Times New Roman" w:hAnsi="Times New Roman" w:cs="Times New Roman"/>
        </w:rPr>
        <w:t>25</w:t>
      </w:r>
      <w:r w:rsidR="005469C5" w:rsidRPr="007E37A0">
        <w:rPr>
          <w:rFonts w:ascii="Times New Roman" w:hAnsi="Times New Roman" w:cs="Times New Roman"/>
        </w:rPr>
        <w:t xml:space="preserve">» </w:t>
      </w:r>
      <w:r w:rsidR="005469C5">
        <w:rPr>
          <w:rFonts w:ascii="Times New Roman" w:hAnsi="Times New Roman" w:cs="Times New Roman"/>
        </w:rPr>
        <w:t>февраля</w:t>
      </w:r>
      <w:r w:rsidRPr="00E57977">
        <w:rPr>
          <w:rFonts w:ascii="Times New Roman" w:hAnsi="Times New Roman" w:cs="Times New Roman"/>
        </w:rPr>
        <w:t xml:space="preserve"> 2015 года, размещенное на официальном сайте Российской Федерации в информационно-телекоммуникационной сети «Интернет» </w:t>
      </w:r>
      <w:hyperlink r:id="rId7" w:history="1">
        <w:r w:rsidRPr="00E57977">
          <w:rPr>
            <w:rFonts w:ascii="Times New Roman" w:hAnsi="Times New Roman" w:cs="Times New Roman"/>
          </w:rPr>
          <w:t>www.zakupki.gov.ru</w:t>
        </w:r>
      </w:hyperlink>
      <w:r w:rsidRPr="00E57977">
        <w:rPr>
          <w:rFonts w:ascii="Times New Roman" w:hAnsi="Times New Roman" w:cs="Times New Roman"/>
        </w:rPr>
        <w:t xml:space="preserve"> и на официальном сайте в</w:t>
      </w:r>
      <w:proofErr w:type="gramEnd"/>
      <w:r w:rsidRPr="00E57977">
        <w:rPr>
          <w:rFonts w:ascii="Times New Roman" w:hAnsi="Times New Roman" w:cs="Times New Roman"/>
        </w:rPr>
        <w:t xml:space="preserve"> </w:t>
      </w:r>
      <w:proofErr w:type="gramStart"/>
      <w:r w:rsidRPr="00E57977">
        <w:rPr>
          <w:rFonts w:ascii="Times New Roman" w:hAnsi="Times New Roman" w:cs="Times New Roman"/>
        </w:rPr>
        <w:t xml:space="preserve">информационно-телекоммуникационной сети «Интернет» ОАО «Ипотечное агентство Югры» </w:t>
      </w:r>
      <w:hyperlink r:id="rId8" w:history="1">
        <w:r w:rsidRPr="00E57977">
          <w:rPr>
            <w:rFonts w:ascii="Times New Roman" w:hAnsi="Times New Roman" w:cs="Times New Roman"/>
          </w:rPr>
          <w:t>www.ipotekaugra.ru</w:t>
        </w:r>
      </w:hyperlink>
      <w:r w:rsidRPr="00E57977">
        <w:rPr>
          <w:rFonts w:ascii="Times New Roman" w:hAnsi="Times New Roman" w:cs="Times New Roman"/>
        </w:rPr>
        <w:t>) (далее - закупка) присутствовали:</w:t>
      </w:r>
      <w:proofErr w:type="gramEnd"/>
    </w:p>
    <w:p w:rsidR="005469C5" w:rsidRPr="00E57977" w:rsidRDefault="005469C5" w:rsidP="005469C5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5469C5" w:rsidRPr="007E37A0" w:rsidRDefault="005469C5" w:rsidP="005469C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Шаламов</w:t>
      </w:r>
      <w:r w:rsidRPr="007E3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Андрей Владимирович</w:t>
      </w:r>
      <w:r w:rsidRPr="007E37A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заместитель </w:t>
      </w:r>
      <w:r w:rsidRPr="007E37A0">
        <w:rPr>
          <w:rFonts w:ascii="Times New Roman" w:hAnsi="Times New Roman" w:cs="Times New Roman"/>
        </w:rPr>
        <w:t>председатель комиссии</w:t>
      </w:r>
    </w:p>
    <w:p w:rsidR="005469C5" w:rsidRPr="007E37A0" w:rsidRDefault="005469C5" w:rsidP="005469C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>Гаврилович Евгений Николаевич  – член комиссии</w:t>
      </w:r>
    </w:p>
    <w:p w:rsidR="005469C5" w:rsidRPr="007E37A0" w:rsidRDefault="005469C5" w:rsidP="005469C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7E37A0">
        <w:rPr>
          <w:rFonts w:ascii="Times New Roman" w:hAnsi="Times New Roman" w:cs="Times New Roman"/>
        </w:rPr>
        <w:t>Исмаилова</w:t>
      </w:r>
      <w:proofErr w:type="spellEnd"/>
      <w:r w:rsidRPr="007E37A0">
        <w:rPr>
          <w:rFonts w:ascii="Times New Roman" w:hAnsi="Times New Roman" w:cs="Times New Roman"/>
        </w:rPr>
        <w:t xml:space="preserve"> </w:t>
      </w:r>
      <w:proofErr w:type="spellStart"/>
      <w:r w:rsidRPr="007E37A0">
        <w:rPr>
          <w:rFonts w:ascii="Times New Roman" w:hAnsi="Times New Roman" w:cs="Times New Roman"/>
        </w:rPr>
        <w:t>Асият</w:t>
      </w:r>
      <w:proofErr w:type="spellEnd"/>
      <w:r w:rsidRPr="007E37A0">
        <w:rPr>
          <w:rFonts w:ascii="Times New Roman" w:hAnsi="Times New Roman" w:cs="Times New Roman"/>
        </w:rPr>
        <w:t xml:space="preserve"> </w:t>
      </w:r>
      <w:proofErr w:type="spellStart"/>
      <w:r w:rsidRPr="007E37A0">
        <w:rPr>
          <w:rFonts w:ascii="Times New Roman" w:hAnsi="Times New Roman" w:cs="Times New Roman"/>
        </w:rPr>
        <w:t>Курбаналиевна</w:t>
      </w:r>
      <w:proofErr w:type="spellEnd"/>
      <w:r w:rsidRPr="007E37A0">
        <w:rPr>
          <w:rFonts w:ascii="Times New Roman" w:hAnsi="Times New Roman" w:cs="Times New Roman"/>
        </w:rPr>
        <w:t xml:space="preserve"> – член комиссии</w:t>
      </w:r>
    </w:p>
    <w:p w:rsidR="005469C5" w:rsidRPr="007E37A0" w:rsidRDefault="005469C5" w:rsidP="005469C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>Ткаченко Александр Викторович – член комиссии</w:t>
      </w:r>
    </w:p>
    <w:p w:rsidR="005469C5" w:rsidRPr="007E37A0" w:rsidRDefault="005469C5" w:rsidP="005469C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>Кубышка Валерий Викторович – секретарь комиссии</w:t>
      </w:r>
    </w:p>
    <w:p w:rsidR="00E65C4E" w:rsidRPr="00E57977" w:rsidRDefault="00E65C4E" w:rsidP="00AA3F13">
      <w:pPr>
        <w:ind w:firstLine="360"/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  <w:b/>
        </w:rPr>
        <w:t>Кворум есть. Комиссия правомочна</w:t>
      </w:r>
      <w:r w:rsidRPr="00E57977">
        <w:rPr>
          <w:rFonts w:ascii="Times New Roman" w:hAnsi="Times New Roman" w:cs="Times New Roman"/>
        </w:rPr>
        <w:t>.</w:t>
      </w:r>
    </w:p>
    <w:p w:rsidR="00E9283B" w:rsidRPr="00E57977" w:rsidRDefault="00E9283B" w:rsidP="00E9283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</w:rPr>
        <w:t xml:space="preserve">На основании результатов вскрытия конвертов на участие в открытом запросе (протокол от </w:t>
      </w:r>
      <w:r w:rsidR="005469C5">
        <w:rPr>
          <w:rFonts w:ascii="Times New Roman" w:hAnsi="Times New Roman" w:cs="Times New Roman"/>
        </w:rPr>
        <w:t>06</w:t>
      </w:r>
      <w:r w:rsidRPr="00E57977">
        <w:rPr>
          <w:rFonts w:ascii="Times New Roman" w:hAnsi="Times New Roman" w:cs="Times New Roman"/>
        </w:rPr>
        <w:t xml:space="preserve"> </w:t>
      </w:r>
      <w:r w:rsidR="005469C5">
        <w:rPr>
          <w:rFonts w:ascii="Times New Roman" w:hAnsi="Times New Roman" w:cs="Times New Roman"/>
        </w:rPr>
        <w:t>марта</w:t>
      </w:r>
      <w:r w:rsidRPr="00E57977">
        <w:rPr>
          <w:rFonts w:ascii="Times New Roman" w:hAnsi="Times New Roman" w:cs="Times New Roman"/>
        </w:rPr>
        <w:t xml:space="preserve"> 2015 года) комиссией принято решение о допуске к участию в открытом запросе:</w:t>
      </w:r>
    </w:p>
    <w:p w:rsidR="00E9283B" w:rsidRPr="00E57977" w:rsidRDefault="00E9283B" w:rsidP="00E9283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</w:rPr>
        <w:t xml:space="preserve">ООО «Издательско-полиграфический центр «Экспресс», </w:t>
      </w:r>
      <w:proofErr w:type="gramStart"/>
      <w:r w:rsidRPr="00E57977">
        <w:rPr>
          <w:rFonts w:ascii="Times New Roman" w:hAnsi="Times New Roman" w:cs="Times New Roman"/>
        </w:rPr>
        <w:t>г</w:t>
      </w:r>
      <w:proofErr w:type="gramEnd"/>
      <w:r w:rsidRPr="00E57977">
        <w:rPr>
          <w:rFonts w:ascii="Times New Roman" w:hAnsi="Times New Roman" w:cs="Times New Roman"/>
        </w:rPr>
        <w:t>. Тюмень.</w:t>
      </w:r>
    </w:p>
    <w:p w:rsidR="00E9283B" w:rsidRPr="00E57977" w:rsidRDefault="00E9283B" w:rsidP="00E9283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</w:rPr>
        <w:t>ЗАО «Печатный дом «Формат», г</w:t>
      </w:r>
      <w:proofErr w:type="gramStart"/>
      <w:r w:rsidRPr="00E57977">
        <w:rPr>
          <w:rFonts w:ascii="Times New Roman" w:hAnsi="Times New Roman" w:cs="Times New Roman"/>
        </w:rPr>
        <w:t>.Е</w:t>
      </w:r>
      <w:proofErr w:type="gramEnd"/>
      <w:r w:rsidRPr="00E57977">
        <w:rPr>
          <w:rFonts w:ascii="Times New Roman" w:hAnsi="Times New Roman" w:cs="Times New Roman"/>
        </w:rPr>
        <w:t xml:space="preserve">катеринбург </w:t>
      </w:r>
    </w:p>
    <w:p w:rsidR="00E9283B" w:rsidRPr="00E57977" w:rsidRDefault="00E9283B" w:rsidP="00E9283B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5674AB" w:rsidRPr="00E57977" w:rsidRDefault="0078619B" w:rsidP="0078619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</w:rPr>
        <w:t>В соответствии с пунктом 6.2 Положения о закупках товаров, работ и услуг для нужд ОАО «Ипотечное агентство Югры» (далее – Положение) от 21 октября 2013 года при проведении запроса котировочных цен у Общества есть возможность отказаться от закупки и заключения договора с победителем.</w:t>
      </w:r>
    </w:p>
    <w:p w:rsidR="0078619B" w:rsidRPr="00E57977" w:rsidRDefault="0078619B" w:rsidP="0078619B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</w:rPr>
        <w:t>В соответствии с пунктом 11.2.1 Положения, на запрос коммерческих предложений не распространяются Положения Гражданского кодекса Российской Федерации о торгах. Извещение и его проведение носит информационный характер и не является официальной офертой. ОАО «Ипотечное агентство Югры» при запросе коммерческих предложений не несет никаких обязательств по заключению каких-либо договоров с участниками, направившими свои предложения.</w:t>
      </w:r>
    </w:p>
    <w:p w:rsidR="0078619B" w:rsidRPr="00E57977" w:rsidRDefault="00176A90" w:rsidP="0078619B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</w:rPr>
        <w:t xml:space="preserve">Запрос коммерческих предложений не является торгами и не подпадает под регулирование ст.ст. 447-449 Гражданского кодекса Российской Федерации, также не является публичным </w:t>
      </w:r>
      <w:r w:rsidR="00A3412F" w:rsidRPr="00E57977">
        <w:rPr>
          <w:rFonts w:ascii="Times New Roman" w:hAnsi="Times New Roman" w:cs="Times New Roman"/>
        </w:rPr>
        <w:t xml:space="preserve">конкурсом и не регулируется статьями 1057-1061 части второй Гражданского кодекса Российской Федерации. Таким </w:t>
      </w:r>
      <w:r w:rsidR="00A3412F" w:rsidRPr="00E57977">
        <w:rPr>
          <w:rFonts w:ascii="Times New Roman" w:hAnsi="Times New Roman" w:cs="Times New Roman"/>
        </w:rPr>
        <w:lastRenderedPageBreak/>
        <w:t>образом, процедура запроса коммерческих предложений не накладывает на Заказчика соответствующего объема гражданско-правовых обязательств. Заказчик не обязан каким-либо образом представлять обоснование или мотивировать свои действия (бездействие). Заказчик имеет право в любое время и по любой причине прекратить процедуру открытого запроса коммерческих предложений и отказаться от всех полученных предложений, не неся при этом никакой ответственности перед участниками.</w:t>
      </w:r>
    </w:p>
    <w:p w:rsidR="00A3412F" w:rsidRPr="00E57977" w:rsidRDefault="00A3412F" w:rsidP="0078619B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</w:rPr>
        <w:t xml:space="preserve">Комиссией по проведению открытого запроса коммерческих предложений для нужд ОАО «Ипотечное агентство Югры» принято решение о не заключении договора </w:t>
      </w:r>
      <w:r w:rsidR="00E9283B" w:rsidRPr="00E57977">
        <w:rPr>
          <w:rFonts w:ascii="Times New Roman" w:hAnsi="Times New Roman" w:cs="Times New Roman"/>
        </w:rPr>
        <w:t>на предпечатную подготовку, цветокоррекцию, печать,  изготовление, доставку и разгрузку 6 (шести) номеров журнала «</w:t>
      </w:r>
      <w:proofErr w:type="spellStart"/>
      <w:r w:rsidR="00E9283B" w:rsidRPr="00E57977">
        <w:rPr>
          <w:rFonts w:ascii="Times New Roman" w:hAnsi="Times New Roman" w:cs="Times New Roman"/>
        </w:rPr>
        <w:t>Югра</w:t>
      </w:r>
      <w:proofErr w:type="spellEnd"/>
      <w:r w:rsidR="00E9283B" w:rsidRPr="00E57977">
        <w:rPr>
          <w:rFonts w:ascii="Times New Roman" w:hAnsi="Times New Roman" w:cs="Times New Roman"/>
        </w:rPr>
        <w:t xml:space="preserve"> Недвижимость»</w:t>
      </w:r>
      <w:r w:rsidRPr="00E57977">
        <w:rPr>
          <w:rFonts w:ascii="Times New Roman" w:hAnsi="Times New Roman" w:cs="Times New Roman"/>
        </w:rPr>
        <w:t>.</w:t>
      </w:r>
    </w:p>
    <w:p w:rsidR="005F2110" w:rsidRPr="00E57977" w:rsidRDefault="005F2110" w:rsidP="00AA3F1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в информационно-телекоммуникационной сети «Интернет» </w:t>
      </w:r>
      <w:hyperlink r:id="rId9" w:history="1">
        <w:r w:rsidRPr="00E57977">
          <w:rPr>
            <w:rStyle w:val="a4"/>
            <w:rFonts w:ascii="Times New Roman" w:hAnsi="Times New Roman" w:cs="Times New Roman"/>
            <w:lang w:val="en-US"/>
          </w:rPr>
          <w:t>www</w:t>
        </w:r>
        <w:r w:rsidRPr="00E57977">
          <w:rPr>
            <w:rStyle w:val="a4"/>
            <w:rFonts w:ascii="Times New Roman" w:hAnsi="Times New Roman" w:cs="Times New Roman"/>
          </w:rPr>
          <w:t>.</w:t>
        </w:r>
        <w:r w:rsidRPr="00E57977">
          <w:rPr>
            <w:rStyle w:val="a4"/>
            <w:rFonts w:ascii="Times New Roman" w:hAnsi="Times New Roman" w:cs="Times New Roman"/>
            <w:lang w:val="en-US"/>
          </w:rPr>
          <w:t>zakupki</w:t>
        </w:r>
        <w:r w:rsidRPr="00E57977">
          <w:rPr>
            <w:rStyle w:val="a4"/>
            <w:rFonts w:ascii="Times New Roman" w:hAnsi="Times New Roman" w:cs="Times New Roman"/>
          </w:rPr>
          <w:t>.</w:t>
        </w:r>
        <w:r w:rsidRPr="00E57977">
          <w:rPr>
            <w:rStyle w:val="a4"/>
            <w:rFonts w:ascii="Times New Roman" w:hAnsi="Times New Roman" w:cs="Times New Roman"/>
            <w:lang w:val="en-US"/>
          </w:rPr>
          <w:t>gov</w:t>
        </w:r>
        <w:r w:rsidRPr="00E57977">
          <w:rPr>
            <w:rStyle w:val="a4"/>
            <w:rFonts w:ascii="Times New Roman" w:hAnsi="Times New Roman" w:cs="Times New Roman"/>
          </w:rPr>
          <w:t>.</w:t>
        </w:r>
        <w:r w:rsidRPr="00E5797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E57977">
        <w:rPr>
          <w:rFonts w:ascii="Times New Roman" w:hAnsi="Times New Roman" w:cs="Times New Roman"/>
        </w:rPr>
        <w:t xml:space="preserve"> и на официальном сайте в информационно-телекоммуникационной сети «Интернет» ОАО «Ипотечное агентство Югры» </w:t>
      </w:r>
      <w:hyperlink r:id="rId10" w:history="1">
        <w:r w:rsidRPr="00E57977">
          <w:rPr>
            <w:rStyle w:val="a4"/>
            <w:rFonts w:ascii="Times New Roman" w:hAnsi="Times New Roman" w:cs="Times New Roman"/>
            <w:lang w:val="en-US"/>
          </w:rPr>
          <w:t>www</w:t>
        </w:r>
        <w:r w:rsidRPr="00E57977">
          <w:rPr>
            <w:rStyle w:val="a4"/>
            <w:rFonts w:ascii="Times New Roman" w:hAnsi="Times New Roman" w:cs="Times New Roman"/>
          </w:rPr>
          <w:t>.</w:t>
        </w:r>
        <w:r w:rsidRPr="00E57977">
          <w:rPr>
            <w:rStyle w:val="a4"/>
            <w:rFonts w:ascii="Times New Roman" w:hAnsi="Times New Roman" w:cs="Times New Roman"/>
            <w:lang w:val="en-US"/>
          </w:rPr>
          <w:t>ipotekaugra</w:t>
        </w:r>
        <w:r w:rsidRPr="00E57977">
          <w:rPr>
            <w:rStyle w:val="a4"/>
            <w:rFonts w:ascii="Times New Roman" w:hAnsi="Times New Roman" w:cs="Times New Roman"/>
          </w:rPr>
          <w:t>.</w:t>
        </w:r>
        <w:r w:rsidRPr="00E57977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E57977">
        <w:rPr>
          <w:rFonts w:ascii="Times New Roman" w:hAnsi="Times New Roman" w:cs="Times New Roman"/>
        </w:rPr>
        <w:t>.</w:t>
      </w:r>
    </w:p>
    <w:p w:rsidR="005F2110" w:rsidRPr="00E57977" w:rsidRDefault="005F2110" w:rsidP="00A3412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E57977">
        <w:rPr>
          <w:rFonts w:ascii="Times New Roman" w:hAnsi="Times New Roman" w:cs="Times New Roman"/>
        </w:rPr>
        <w:t>Протокол подписан всеми присутствующими членами комиссии.</w:t>
      </w:r>
    </w:p>
    <w:p w:rsidR="00F63594" w:rsidRPr="00E57977" w:rsidRDefault="00F63594" w:rsidP="00A3412F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5469C5" w:rsidRPr="006B0979" w:rsidRDefault="005469C5" w:rsidP="005469C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Заместитель </w:t>
      </w:r>
      <w:r w:rsidRPr="006B0979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 w:rsidRPr="006B0979">
        <w:rPr>
          <w:rFonts w:ascii="Times New Roman" w:hAnsi="Times New Roman" w:cs="Times New Roman"/>
        </w:rPr>
        <w:t xml:space="preserve"> комиссии</w:t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А.В</w:t>
      </w:r>
      <w:r w:rsidRPr="006B097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Шаламов</w:t>
      </w:r>
      <w:r w:rsidRPr="006B0979">
        <w:rPr>
          <w:rFonts w:ascii="Times New Roman" w:hAnsi="Times New Roman" w:cs="Times New Roman"/>
        </w:rPr>
        <w:t xml:space="preserve">         ___________________</w:t>
      </w:r>
    </w:p>
    <w:p w:rsidR="005469C5" w:rsidRPr="006B0979" w:rsidRDefault="005469C5" w:rsidP="005469C5">
      <w:pPr>
        <w:ind w:left="360"/>
        <w:jc w:val="both"/>
        <w:rPr>
          <w:rFonts w:ascii="Times New Roman" w:hAnsi="Times New Roman" w:cs="Times New Roman"/>
        </w:rPr>
      </w:pPr>
      <w:r w:rsidRPr="006B0979">
        <w:rPr>
          <w:rFonts w:ascii="Times New Roman" w:hAnsi="Times New Roman" w:cs="Times New Roman"/>
        </w:rPr>
        <w:t>Член комиссии</w:t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  <w:t xml:space="preserve">А.К. </w:t>
      </w:r>
      <w:proofErr w:type="spellStart"/>
      <w:r w:rsidRPr="006B0979">
        <w:rPr>
          <w:rFonts w:ascii="Times New Roman" w:hAnsi="Times New Roman" w:cs="Times New Roman"/>
        </w:rPr>
        <w:t>Исмаилова</w:t>
      </w:r>
      <w:proofErr w:type="spellEnd"/>
      <w:r w:rsidRPr="006B0979">
        <w:rPr>
          <w:rFonts w:ascii="Times New Roman" w:hAnsi="Times New Roman" w:cs="Times New Roman"/>
        </w:rPr>
        <w:t xml:space="preserve">      ___________________</w:t>
      </w:r>
    </w:p>
    <w:p w:rsidR="005469C5" w:rsidRPr="006B0979" w:rsidRDefault="005469C5" w:rsidP="005469C5">
      <w:pPr>
        <w:ind w:left="360"/>
        <w:jc w:val="both"/>
        <w:rPr>
          <w:rFonts w:ascii="Times New Roman" w:hAnsi="Times New Roman" w:cs="Times New Roman"/>
        </w:rPr>
      </w:pPr>
      <w:r w:rsidRPr="006B0979">
        <w:rPr>
          <w:rFonts w:ascii="Times New Roman" w:hAnsi="Times New Roman" w:cs="Times New Roman"/>
        </w:rPr>
        <w:t>Член комиссии</w:t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А.В. Ткаченко</w:t>
      </w:r>
      <w:r w:rsidRPr="006B0979">
        <w:rPr>
          <w:rFonts w:ascii="Times New Roman" w:hAnsi="Times New Roman" w:cs="Times New Roman"/>
        </w:rPr>
        <w:t xml:space="preserve">      ______</w:t>
      </w:r>
      <w:r>
        <w:rPr>
          <w:rFonts w:ascii="Times New Roman" w:hAnsi="Times New Roman" w:cs="Times New Roman"/>
        </w:rPr>
        <w:t>_</w:t>
      </w:r>
      <w:r w:rsidRPr="006B0979">
        <w:rPr>
          <w:rFonts w:ascii="Times New Roman" w:hAnsi="Times New Roman" w:cs="Times New Roman"/>
        </w:rPr>
        <w:t>____________</w:t>
      </w:r>
    </w:p>
    <w:p w:rsidR="005469C5" w:rsidRPr="006B0979" w:rsidRDefault="005469C5" w:rsidP="005469C5">
      <w:pPr>
        <w:ind w:left="360"/>
        <w:jc w:val="both"/>
        <w:rPr>
          <w:rFonts w:ascii="Times New Roman" w:hAnsi="Times New Roman" w:cs="Times New Roman"/>
        </w:rPr>
      </w:pPr>
      <w:r w:rsidRPr="006B0979">
        <w:rPr>
          <w:rFonts w:ascii="Times New Roman" w:hAnsi="Times New Roman" w:cs="Times New Roman"/>
        </w:rPr>
        <w:t>Член комиссии</w:t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  <w:t>Е.Н. Гаврилович  __________</w:t>
      </w:r>
      <w:r>
        <w:rPr>
          <w:rFonts w:ascii="Times New Roman" w:hAnsi="Times New Roman" w:cs="Times New Roman"/>
        </w:rPr>
        <w:t>_</w:t>
      </w:r>
      <w:r w:rsidRPr="006B0979">
        <w:rPr>
          <w:rFonts w:ascii="Times New Roman" w:hAnsi="Times New Roman" w:cs="Times New Roman"/>
        </w:rPr>
        <w:t>________</w:t>
      </w:r>
    </w:p>
    <w:p w:rsidR="005469C5" w:rsidRPr="006B0979" w:rsidRDefault="005469C5" w:rsidP="005469C5">
      <w:pPr>
        <w:ind w:left="360"/>
        <w:jc w:val="both"/>
        <w:rPr>
          <w:rFonts w:ascii="Times New Roman" w:hAnsi="Times New Roman" w:cs="Times New Roman"/>
        </w:rPr>
      </w:pPr>
      <w:r w:rsidRPr="006B0979">
        <w:rPr>
          <w:rFonts w:ascii="Times New Roman" w:hAnsi="Times New Roman" w:cs="Times New Roman"/>
        </w:rPr>
        <w:t>Секретарь комиссии</w:t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  <w:t>В.В. Кубышка        ___________________</w:t>
      </w:r>
    </w:p>
    <w:p w:rsidR="005F2110" w:rsidRPr="00E57977" w:rsidRDefault="005F2110" w:rsidP="005F2110">
      <w:pPr>
        <w:pStyle w:val="a3"/>
        <w:rPr>
          <w:rFonts w:ascii="Times New Roman" w:hAnsi="Times New Roman" w:cs="Times New Roman"/>
        </w:rPr>
      </w:pPr>
    </w:p>
    <w:sectPr w:rsidR="005F2110" w:rsidRPr="00E57977" w:rsidSect="007861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426" w:left="1418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67" w:rsidRDefault="00611167" w:rsidP="005F2110">
      <w:pPr>
        <w:spacing w:after="0" w:line="240" w:lineRule="auto"/>
      </w:pPr>
      <w:r>
        <w:separator/>
      </w:r>
    </w:p>
  </w:endnote>
  <w:endnote w:type="continuationSeparator" w:id="0">
    <w:p w:rsidR="00611167" w:rsidRDefault="00611167" w:rsidP="005F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10" w:rsidRDefault="005F21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7815"/>
      <w:docPartObj>
        <w:docPartGallery w:val="Page Numbers (Bottom of Page)"/>
        <w:docPartUnique/>
      </w:docPartObj>
    </w:sdtPr>
    <w:sdtContent>
      <w:p w:rsidR="005F2110" w:rsidRDefault="009411BB">
        <w:pPr>
          <w:pStyle w:val="a7"/>
          <w:jc w:val="right"/>
        </w:pPr>
        <w:r>
          <w:fldChar w:fldCharType="begin"/>
        </w:r>
        <w:r w:rsidR="00A3412F">
          <w:instrText xml:space="preserve"> PAGE   \* MERGEFORMAT </w:instrText>
        </w:r>
        <w:r>
          <w:fldChar w:fldCharType="separate"/>
        </w:r>
        <w:r w:rsidR="00EA6C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110" w:rsidRDefault="005F21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10" w:rsidRDefault="005F21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67" w:rsidRDefault="00611167" w:rsidP="005F2110">
      <w:pPr>
        <w:spacing w:after="0" w:line="240" w:lineRule="auto"/>
      </w:pPr>
      <w:r>
        <w:separator/>
      </w:r>
    </w:p>
  </w:footnote>
  <w:footnote w:type="continuationSeparator" w:id="0">
    <w:p w:rsidR="00611167" w:rsidRDefault="00611167" w:rsidP="005F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10" w:rsidRDefault="005F21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10" w:rsidRDefault="005F21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10" w:rsidRDefault="005F21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92"/>
    <w:multiLevelType w:val="hybridMultilevel"/>
    <w:tmpl w:val="80A0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0620"/>
    <w:multiLevelType w:val="hybridMultilevel"/>
    <w:tmpl w:val="45F657DA"/>
    <w:lvl w:ilvl="0" w:tplc="FA02C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A64AC"/>
    <w:multiLevelType w:val="hybridMultilevel"/>
    <w:tmpl w:val="14323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3C8D"/>
    <w:multiLevelType w:val="hybridMultilevel"/>
    <w:tmpl w:val="E3D894E0"/>
    <w:lvl w:ilvl="0" w:tplc="8E7ED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456A9"/>
    <w:multiLevelType w:val="hybridMultilevel"/>
    <w:tmpl w:val="ED569F34"/>
    <w:lvl w:ilvl="0" w:tplc="306E7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07966"/>
    <w:multiLevelType w:val="hybridMultilevel"/>
    <w:tmpl w:val="1760082A"/>
    <w:lvl w:ilvl="0" w:tplc="A7EA3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83E1B"/>
    <w:multiLevelType w:val="hybridMultilevel"/>
    <w:tmpl w:val="BF36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052B8"/>
    <w:multiLevelType w:val="hybridMultilevel"/>
    <w:tmpl w:val="2CF0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C9"/>
    <w:rsid w:val="00072BAE"/>
    <w:rsid w:val="000D78BC"/>
    <w:rsid w:val="00160563"/>
    <w:rsid w:val="0016523F"/>
    <w:rsid w:val="00176A90"/>
    <w:rsid w:val="001D1B9E"/>
    <w:rsid w:val="001F08B7"/>
    <w:rsid w:val="00271861"/>
    <w:rsid w:val="00284049"/>
    <w:rsid w:val="002D40AF"/>
    <w:rsid w:val="002E60E7"/>
    <w:rsid w:val="002F00E2"/>
    <w:rsid w:val="0043203E"/>
    <w:rsid w:val="004C2DA2"/>
    <w:rsid w:val="005469C5"/>
    <w:rsid w:val="005674AB"/>
    <w:rsid w:val="005F2110"/>
    <w:rsid w:val="00611167"/>
    <w:rsid w:val="00670501"/>
    <w:rsid w:val="0078619B"/>
    <w:rsid w:val="00806316"/>
    <w:rsid w:val="008164E6"/>
    <w:rsid w:val="008352A9"/>
    <w:rsid w:val="00884F60"/>
    <w:rsid w:val="008A4222"/>
    <w:rsid w:val="009317C9"/>
    <w:rsid w:val="009411BB"/>
    <w:rsid w:val="00992941"/>
    <w:rsid w:val="009A1C3F"/>
    <w:rsid w:val="009A53BF"/>
    <w:rsid w:val="00A3412F"/>
    <w:rsid w:val="00A731D6"/>
    <w:rsid w:val="00AA3F13"/>
    <w:rsid w:val="00AD1FB2"/>
    <w:rsid w:val="00AF6C63"/>
    <w:rsid w:val="00B42C5A"/>
    <w:rsid w:val="00B64895"/>
    <w:rsid w:val="00C26160"/>
    <w:rsid w:val="00CF44D6"/>
    <w:rsid w:val="00D80C2F"/>
    <w:rsid w:val="00DD01DD"/>
    <w:rsid w:val="00E35403"/>
    <w:rsid w:val="00E52186"/>
    <w:rsid w:val="00E57977"/>
    <w:rsid w:val="00E57FC8"/>
    <w:rsid w:val="00E60CD4"/>
    <w:rsid w:val="00E65C4E"/>
    <w:rsid w:val="00E9283B"/>
    <w:rsid w:val="00EA6CE9"/>
    <w:rsid w:val="00F63594"/>
    <w:rsid w:val="00F8303D"/>
    <w:rsid w:val="00FC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3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2110"/>
  </w:style>
  <w:style w:type="paragraph" w:styleId="a7">
    <w:name w:val="footer"/>
    <w:basedOn w:val="a"/>
    <w:link w:val="a8"/>
    <w:uiPriority w:val="99"/>
    <w:unhideWhenUsed/>
    <w:rsid w:val="005F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110"/>
  </w:style>
  <w:style w:type="paragraph" w:customStyle="1" w:styleId="Default">
    <w:name w:val="Default"/>
    <w:rsid w:val="00567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tekaugra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potekaugra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VoevodinaAV</dc:creator>
  <cp:lastModifiedBy>BelyaevAP</cp:lastModifiedBy>
  <cp:revision>2</cp:revision>
  <cp:lastPrinted>2015-03-12T05:31:00Z</cp:lastPrinted>
  <dcterms:created xsi:type="dcterms:W3CDTF">2015-03-12T05:51:00Z</dcterms:created>
  <dcterms:modified xsi:type="dcterms:W3CDTF">2015-03-12T05:51:00Z</dcterms:modified>
</cp:coreProperties>
</file>