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E4" w:rsidRPr="000D2BCC" w:rsidRDefault="00575EE4" w:rsidP="000D2B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1A0000"/>
          <w:sz w:val="28"/>
          <w:szCs w:val="28"/>
        </w:rPr>
      </w:pPr>
      <w:r w:rsidRPr="000D2BCC">
        <w:rPr>
          <w:rFonts w:ascii="Times New Roman" w:hAnsi="Times New Roman"/>
          <w:b/>
          <w:bCs/>
          <w:color w:val="1A0000"/>
          <w:sz w:val="28"/>
          <w:szCs w:val="28"/>
        </w:rPr>
        <w:t>АГЕНТСКИЙ ДОГОВОР</w:t>
      </w:r>
    </w:p>
    <w:p w:rsidR="00E57C58" w:rsidRPr="00E57C58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  <w:r w:rsidRPr="00E57C58">
        <w:rPr>
          <w:rFonts w:ascii="Times New Roman" w:hAnsi="Times New Roman"/>
          <w:color w:val="1A0000"/>
        </w:rPr>
        <w:t> </w:t>
      </w:r>
    </w:p>
    <w:p w:rsidR="00E57C58" w:rsidRPr="009F070B" w:rsidRDefault="00E57C58" w:rsidP="000D2BCC">
      <w:pPr>
        <w:spacing w:before="100" w:beforeAutospacing="1" w:after="100" w:afterAutospacing="1" w:line="240" w:lineRule="auto"/>
        <w:rPr>
          <w:rFonts w:ascii="Times New Roman" w:hAnsi="Times New Roman"/>
          <w:color w:val="1A0000"/>
          <w:sz w:val="28"/>
          <w:szCs w:val="28"/>
        </w:rPr>
      </w:pPr>
      <w:r w:rsidRPr="009F070B">
        <w:rPr>
          <w:rFonts w:ascii="Times New Roman" w:hAnsi="Times New Roman"/>
          <w:color w:val="1A0000"/>
          <w:sz w:val="28"/>
          <w:szCs w:val="28"/>
        </w:rPr>
        <w:t xml:space="preserve">г. </w:t>
      </w:r>
      <w:r w:rsidR="00055A24" w:rsidRPr="009F070B">
        <w:rPr>
          <w:rFonts w:ascii="Times New Roman" w:hAnsi="Times New Roman"/>
          <w:color w:val="1A0000"/>
          <w:sz w:val="28"/>
          <w:szCs w:val="28"/>
        </w:rPr>
        <w:t>Ханты-Манси</w:t>
      </w:r>
      <w:r w:rsidR="009F070B">
        <w:rPr>
          <w:rFonts w:ascii="Times New Roman" w:hAnsi="Times New Roman"/>
          <w:color w:val="1A0000"/>
          <w:sz w:val="28"/>
          <w:szCs w:val="28"/>
        </w:rPr>
        <w:t>йск</w:t>
      </w:r>
      <w:r w:rsidR="009F070B">
        <w:rPr>
          <w:rFonts w:ascii="Times New Roman" w:hAnsi="Times New Roman"/>
          <w:color w:val="1A0000"/>
          <w:sz w:val="28"/>
          <w:szCs w:val="28"/>
        </w:rPr>
        <w:tab/>
      </w:r>
      <w:r w:rsidR="009F070B">
        <w:rPr>
          <w:rFonts w:ascii="Times New Roman" w:hAnsi="Times New Roman"/>
          <w:color w:val="1A0000"/>
          <w:sz w:val="28"/>
          <w:szCs w:val="28"/>
        </w:rPr>
        <w:tab/>
      </w:r>
      <w:r w:rsidR="009F070B">
        <w:rPr>
          <w:rFonts w:ascii="Times New Roman" w:hAnsi="Times New Roman"/>
          <w:color w:val="1A0000"/>
          <w:sz w:val="28"/>
          <w:szCs w:val="28"/>
        </w:rPr>
        <w:tab/>
      </w:r>
      <w:r w:rsidR="009F070B">
        <w:rPr>
          <w:rFonts w:ascii="Times New Roman" w:hAnsi="Times New Roman"/>
          <w:color w:val="1A0000"/>
          <w:sz w:val="28"/>
          <w:szCs w:val="28"/>
        </w:rPr>
        <w:tab/>
      </w:r>
      <w:r w:rsidR="009F070B">
        <w:rPr>
          <w:rFonts w:ascii="Times New Roman" w:hAnsi="Times New Roman"/>
          <w:color w:val="1A0000"/>
          <w:sz w:val="28"/>
          <w:szCs w:val="28"/>
        </w:rPr>
        <w:tab/>
        <w:t xml:space="preserve">          </w:t>
      </w:r>
      <w:r w:rsidR="00D12688">
        <w:rPr>
          <w:rFonts w:ascii="Times New Roman" w:hAnsi="Times New Roman"/>
          <w:color w:val="1A0000"/>
          <w:sz w:val="28"/>
          <w:szCs w:val="28"/>
        </w:rPr>
        <w:t xml:space="preserve">       </w:t>
      </w:r>
      <w:r w:rsidR="00055A24" w:rsidRPr="009F070B">
        <w:rPr>
          <w:rFonts w:ascii="Times New Roman" w:hAnsi="Times New Roman"/>
          <w:color w:val="1A0000"/>
          <w:sz w:val="28"/>
          <w:szCs w:val="28"/>
        </w:rPr>
        <w:t>«___»__________ 201</w:t>
      </w:r>
      <w:r w:rsidR="00811D11">
        <w:rPr>
          <w:rFonts w:ascii="Times New Roman" w:hAnsi="Times New Roman"/>
          <w:color w:val="1A0000"/>
          <w:sz w:val="28"/>
          <w:szCs w:val="28"/>
        </w:rPr>
        <w:t>7</w:t>
      </w:r>
      <w:r w:rsidRPr="009F070B">
        <w:rPr>
          <w:rFonts w:ascii="Times New Roman" w:hAnsi="Times New Roman"/>
          <w:color w:val="1A0000"/>
          <w:sz w:val="28"/>
          <w:szCs w:val="28"/>
        </w:rPr>
        <w:t xml:space="preserve"> г.</w:t>
      </w:r>
    </w:p>
    <w:p w:rsidR="00055A24" w:rsidRPr="00435E2E" w:rsidRDefault="00055A2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5E2E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811D11" w:rsidRPr="00435E2E">
        <w:rPr>
          <w:rFonts w:ascii="Times New Roman" w:hAnsi="Times New Roman"/>
          <w:sz w:val="28"/>
          <w:szCs w:val="28"/>
        </w:rPr>
        <w:t xml:space="preserve">Рябиновая </w:t>
      </w:r>
      <w:r w:rsidRPr="00435E2E">
        <w:rPr>
          <w:rFonts w:ascii="Times New Roman" w:hAnsi="Times New Roman"/>
          <w:sz w:val="28"/>
          <w:szCs w:val="28"/>
        </w:rPr>
        <w:t>дом 1</w:t>
      </w:r>
      <w:r w:rsidR="00156336" w:rsidRPr="00435E2E">
        <w:rPr>
          <w:rFonts w:ascii="Times New Roman" w:hAnsi="Times New Roman"/>
          <w:sz w:val="28"/>
          <w:szCs w:val="28"/>
        </w:rPr>
        <w:t>»</w:t>
      </w:r>
      <w:r w:rsidRPr="00435E2E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451E2C" w:rsidRPr="00435E2E">
        <w:rPr>
          <w:rFonts w:ascii="Times New Roman" w:hAnsi="Times New Roman"/>
          <w:sz w:val="28"/>
          <w:szCs w:val="28"/>
        </w:rPr>
        <w:t>«Принципал</w:t>
      </w:r>
      <w:r w:rsidRPr="00435E2E">
        <w:rPr>
          <w:rFonts w:ascii="Times New Roman" w:hAnsi="Times New Roman"/>
          <w:sz w:val="28"/>
          <w:szCs w:val="28"/>
        </w:rPr>
        <w:t xml:space="preserve">», в лице АО «Ипотечное агентство Югры», действующего на основании </w:t>
      </w:r>
      <w:proofErr w:type="spellStart"/>
      <w:r w:rsidR="002F7F80" w:rsidRPr="00435E2E">
        <w:rPr>
          <w:rFonts w:ascii="Times New Roman" w:hAnsi="Times New Roman"/>
          <w:sz w:val="28"/>
          <w:szCs w:val="28"/>
        </w:rPr>
        <w:t>_________________________________</w:t>
      </w:r>
      <w:r w:rsidRPr="00435E2E">
        <w:rPr>
          <w:rFonts w:ascii="Times New Roman" w:hAnsi="Times New Roman"/>
          <w:sz w:val="28"/>
          <w:szCs w:val="28"/>
        </w:rPr>
        <w:t>в</w:t>
      </w:r>
      <w:proofErr w:type="spellEnd"/>
      <w:r w:rsidRPr="00435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E2E">
        <w:rPr>
          <w:rFonts w:ascii="Times New Roman" w:hAnsi="Times New Roman"/>
          <w:sz w:val="28"/>
          <w:szCs w:val="28"/>
        </w:rPr>
        <w:t>лице</w:t>
      </w:r>
      <w:r w:rsidR="002F7F80" w:rsidRPr="00435E2E">
        <w:rPr>
          <w:rFonts w:ascii="Times New Roman" w:hAnsi="Times New Roman"/>
          <w:sz w:val="28"/>
          <w:szCs w:val="28"/>
        </w:rPr>
        <w:t>_________________</w:t>
      </w:r>
      <w:proofErr w:type="spellEnd"/>
      <w:r w:rsidRPr="00435E2E">
        <w:rPr>
          <w:rFonts w:ascii="Times New Roman" w:hAnsi="Times New Roman"/>
          <w:sz w:val="28"/>
          <w:szCs w:val="28"/>
        </w:rPr>
        <w:t>, с одной стороны, и</w:t>
      </w:r>
    </w:p>
    <w:p w:rsidR="00EB05BE" w:rsidRPr="00435E2E" w:rsidRDefault="00EB05BE" w:rsidP="00EB05BE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435E2E">
        <w:rPr>
          <w:rFonts w:ascii="Times New Roman" w:hAnsi="Times New Roman"/>
          <w:sz w:val="28"/>
          <w:szCs w:val="28"/>
        </w:rPr>
        <w:t xml:space="preserve">Индивидуальный </w:t>
      </w:r>
      <w:proofErr w:type="spellStart"/>
      <w:r w:rsidRPr="00435E2E">
        <w:rPr>
          <w:rFonts w:ascii="Times New Roman" w:hAnsi="Times New Roman"/>
          <w:sz w:val="28"/>
          <w:szCs w:val="28"/>
        </w:rPr>
        <w:t>предприниматель</w:t>
      </w:r>
      <w:r w:rsidR="002F7F80" w:rsidRPr="00435E2E">
        <w:rPr>
          <w:rFonts w:ascii="Times New Roman" w:hAnsi="Times New Roman"/>
          <w:sz w:val="28"/>
          <w:szCs w:val="28"/>
        </w:rPr>
        <w:t>_______________________</w:t>
      </w:r>
      <w:proofErr w:type="spellEnd"/>
      <w:r w:rsidRPr="00435E2E">
        <w:rPr>
          <w:rFonts w:ascii="Times New Roman" w:hAnsi="Times New Roman"/>
          <w:sz w:val="28"/>
          <w:szCs w:val="28"/>
        </w:rPr>
        <w:t xml:space="preserve">, именуемая в дальнейшем «Агент», действующая на </w:t>
      </w:r>
      <w:proofErr w:type="spellStart"/>
      <w:r w:rsidRPr="00435E2E">
        <w:rPr>
          <w:rFonts w:ascii="Times New Roman" w:hAnsi="Times New Roman"/>
          <w:sz w:val="28"/>
          <w:szCs w:val="28"/>
        </w:rPr>
        <w:t>основании</w:t>
      </w:r>
      <w:r w:rsidR="002F7F80" w:rsidRPr="00435E2E">
        <w:rPr>
          <w:rFonts w:ascii="Times New Roman" w:hAnsi="Times New Roman"/>
          <w:sz w:val="28"/>
          <w:szCs w:val="28"/>
        </w:rPr>
        <w:t>___________________________</w:t>
      </w:r>
      <w:proofErr w:type="spellEnd"/>
      <w:r w:rsidRPr="00435E2E">
        <w:rPr>
          <w:rFonts w:ascii="Times New Roman" w:hAnsi="Times New Roman"/>
          <w:sz w:val="28"/>
          <w:szCs w:val="28"/>
        </w:rPr>
        <w:t>,</w:t>
      </w:r>
      <w:r w:rsidRPr="00435E2E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451E2C" w:rsidRPr="00435E2E">
        <w:rPr>
          <w:rFonts w:ascii="Times New Roman" w:hAnsi="Times New Roman"/>
          <w:color w:val="1A0000"/>
          <w:sz w:val="28"/>
          <w:szCs w:val="28"/>
        </w:rPr>
        <w:t>именуем</w:t>
      </w:r>
      <w:r w:rsidRPr="00435E2E">
        <w:rPr>
          <w:rFonts w:ascii="Times New Roman" w:hAnsi="Times New Roman"/>
          <w:color w:val="1A0000"/>
          <w:sz w:val="28"/>
          <w:szCs w:val="28"/>
        </w:rPr>
        <w:t>ая</w:t>
      </w:r>
      <w:r w:rsidR="00451E2C" w:rsidRPr="00435E2E">
        <w:rPr>
          <w:rFonts w:ascii="Times New Roman" w:hAnsi="Times New Roman"/>
          <w:color w:val="1A0000"/>
          <w:sz w:val="28"/>
          <w:szCs w:val="28"/>
        </w:rPr>
        <w:t xml:space="preserve"> в дальнейшем «Агент»</w:t>
      </w:r>
      <w:r w:rsidR="00156336" w:rsidRPr="00435E2E">
        <w:rPr>
          <w:rFonts w:ascii="Times New Roman" w:hAnsi="Times New Roman"/>
          <w:color w:val="1A0000"/>
          <w:sz w:val="28"/>
          <w:szCs w:val="28"/>
        </w:rPr>
        <w:t xml:space="preserve">, </w:t>
      </w:r>
      <w:r w:rsidR="00E57C58" w:rsidRPr="00435E2E">
        <w:rPr>
          <w:rFonts w:ascii="Times New Roman" w:hAnsi="Times New Roman"/>
          <w:color w:val="1A0000"/>
          <w:sz w:val="28"/>
          <w:szCs w:val="28"/>
        </w:rPr>
        <w:t>с другой стороны,</w:t>
      </w:r>
    </w:p>
    <w:p w:rsidR="00E57C58" w:rsidRPr="00435E2E" w:rsidRDefault="006D1256" w:rsidP="00EB05BE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435E2E">
        <w:rPr>
          <w:rFonts w:ascii="Times New Roman" w:hAnsi="Times New Roman"/>
          <w:color w:val="1A0000"/>
          <w:sz w:val="28"/>
          <w:szCs w:val="28"/>
        </w:rPr>
        <w:t>совместно именуемые «Стороны»,</w:t>
      </w:r>
      <w:r w:rsidR="00E57C58" w:rsidRPr="00435E2E">
        <w:rPr>
          <w:rFonts w:ascii="Times New Roman" w:hAnsi="Times New Roman"/>
          <w:color w:val="1A0000"/>
          <w:sz w:val="28"/>
          <w:szCs w:val="28"/>
        </w:rPr>
        <w:t xml:space="preserve"> заключили на</w:t>
      </w:r>
      <w:r w:rsidR="00451E2C" w:rsidRPr="00435E2E">
        <w:rPr>
          <w:rFonts w:ascii="Times New Roman" w:hAnsi="Times New Roman"/>
          <w:color w:val="1A0000"/>
          <w:sz w:val="28"/>
          <w:szCs w:val="28"/>
        </w:rPr>
        <w:t>стоящий Договор</w:t>
      </w:r>
      <w:r w:rsidR="00E662F4" w:rsidRPr="00435E2E">
        <w:rPr>
          <w:rFonts w:ascii="Times New Roman" w:hAnsi="Times New Roman"/>
          <w:color w:val="1A0000"/>
          <w:sz w:val="28"/>
          <w:szCs w:val="28"/>
        </w:rPr>
        <w:t xml:space="preserve"> (далее – Договор)</w:t>
      </w:r>
      <w:r w:rsidR="00451E2C" w:rsidRPr="00435E2E">
        <w:rPr>
          <w:rFonts w:ascii="Times New Roman" w:hAnsi="Times New Roman"/>
          <w:color w:val="1A0000"/>
          <w:sz w:val="28"/>
          <w:szCs w:val="28"/>
        </w:rPr>
        <w:t xml:space="preserve"> о нижеследующем:</w:t>
      </w:r>
    </w:p>
    <w:p w:rsidR="00E57C58" w:rsidRPr="00435E2E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  <w:r w:rsidRPr="00435E2E">
        <w:rPr>
          <w:rFonts w:ascii="Times New Roman" w:hAnsi="Times New Roman"/>
          <w:color w:val="1A0000"/>
        </w:rPr>
        <w:t> </w:t>
      </w:r>
    </w:p>
    <w:p w:rsidR="00E57C58" w:rsidRPr="00435E2E" w:rsidRDefault="00FF6F47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 w:rsidRPr="00435E2E">
        <w:rPr>
          <w:rFonts w:ascii="Times New Roman" w:hAnsi="Times New Roman"/>
          <w:color w:val="1A0000"/>
          <w:sz w:val="28"/>
          <w:szCs w:val="28"/>
        </w:rPr>
        <w:t>1. Предмет Договора</w:t>
      </w:r>
    </w:p>
    <w:p w:rsidR="00E57C58" w:rsidRPr="00E57C58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  <w:r w:rsidRPr="00E57C58">
        <w:rPr>
          <w:rFonts w:ascii="Times New Roman" w:hAnsi="Times New Roman"/>
          <w:color w:val="1A0000"/>
        </w:rPr>
        <w:t> </w:t>
      </w:r>
    </w:p>
    <w:p w:rsidR="00DC4841" w:rsidRPr="00451E2C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1E2C">
        <w:rPr>
          <w:rFonts w:ascii="Times New Roman" w:hAnsi="Times New Roman"/>
          <w:color w:val="1A0000"/>
          <w:sz w:val="28"/>
          <w:szCs w:val="28"/>
        </w:rPr>
        <w:t xml:space="preserve">1.1. </w:t>
      </w:r>
      <w:r w:rsidR="00DC4841" w:rsidRPr="00451E2C">
        <w:rPr>
          <w:rFonts w:ascii="Times New Roman" w:hAnsi="Times New Roman"/>
          <w:sz w:val="28"/>
          <w:szCs w:val="28"/>
        </w:rPr>
        <w:t xml:space="preserve">Принципал поручает и обязуется оплатить, а Агент обязуется совершить </w:t>
      </w:r>
      <w:r w:rsidR="00E47603" w:rsidRPr="00E47603">
        <w:rPr>
          <w:rFonts w:ascii="Times New Roman" w:hAnsi="Times New Roman"/>
          <w:sz w:val="28"/>
          <w:szCs w:val="28"/>
        </w:rPr>
        <w:t>действия</w:t>
      </w:r>
      <w:r w:rsidR="006B51AD" w:rsidRPr="00E47603">
        <w:rPr>
          <w:rFonts w:ascii="Times New Roman" w:hAnsi="Times New Roman"/>
          <w:sz w:val="28"/>
          <w:szCs w:val="28"/>
        </w:rPr>
        <w:t xml:space="preserve"> </w:t>
      </w:r>
      <w:r w:rsidR="00DC4841" w:rsidRPr="00451E2C">
        <w:rPr>
          <w:rFonts w:ascii="Times New Roman" w:hAnsi="Times New Roman"/>
          <w:sz w:val="28"/>
          <w:szCs w:val="28"/>
        </w:rPr>
        <w:t>от имени Принципала</w:t>
      </w:r>
      <w:r w:rsidR="00E662F4">
        <w:rPr>
          <w:rFonts w:ascii="Times New Roman" w:hAnsi="Times New Roman"/>
          <w:sz w:val="28"/>
          <w:szCs w:val="28"/>
        </w:rPr>
        <w:t>, в соответствии с разделом 3 настоящего Договора</w:t>
      </w:r>
      <w:r w:rsidR="00DC4841" w:rsidRPr="00451E2C">
        <w:rPr>
          <w:rFonts w:ascii="Times New Roman" w:hAnsi="Times New Roman"/>
          <w:sz w:val="28"/>
          <w:szCs w:val="28"/>
        </w:rPr>
        <w:t>, связанные с организацией и осуществлением деятельност</w:t>
      </w:r>
      <w:r w:rsidR="00F26EB3">
        <w:rPr>
          <w:rFonts w:ascii="Times New Roman" w:hAnsi="Times New Roman"/>
          <w:sz w:val="28"/>
          <w:szCs w:val="28"/>
        </w:rPr>
        <w:t>и по управлению наемным домом</w:t>
      </w:r>
      <w:r w:rsidR="008D613D">
        <w:rPr>
          <w:rFonts w:ascii="Times New Roman" w:hAnsi="Times New Roman"/>
          <w:sz w:val="28"/>
          <w:szCs w:val="28"/>
        </w:rPr>
        <w:t xml:space="preserve"> коммерческого использования</w:t>
      </w:r>
      <w:r w:rsidR="00DC4841" w:rsidRPr="00451E2C">
        <w:rPr>
          <w:rFonts w:ascii="Times New Roman" w:hAnsi="Times New Roman"/>
          <w:sz w:val="28"/>
          <w:szCs w:val="28"/>
        </w:rPr>
        <w:t>, расположенн</w:t>
      </w:r>
      <w:r w:rsidR="00811D11">
        <w:rPr>
          <w:rFonts w:ascii="Times New Roman" w:hAnsi="Times New Roman"/>
          <w:sz w:val="28"/>
          <w:szCs w:val="28"/>
        </w:rPr>
        <w:t>ым</w:t>
      </w:r>
      <w:r w:rsidR="00DC4841" w:rsidRPr="00451E2C">
        <w:rPr>
          <w:rFonts w:ascii="Times New Roman" w:hAnsi="Times New Roman"/>
          <w:sz w:val="28"/>
          <w:szCs w:val="28"/>
        </w:rPr>
        <w:t xml:space="preserve"> по адресу</w:t>
      </w:r>
      <w:r w:rsidR="003020C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020C8">
        <w:rPr>
          <w:rFonts w:ascii="Times New Roman" w:hAnsi="Times New Roman"/>
          <w:sz w:val="28"/>
          <w:szCs w:val="28"/>
        </w:rPr>
        <w:t>Россия, Тюменская область, Ханты-Мансийский автономный округ – Югра,</w:t>
      </w:r>
      <w:r w:rsidR="00DC4841" w:rsidRPr="00451E2C">
        <w:rPr>
          <w:rFonts w:ascii="Times New Roman" w:hAnsi="Times New Roman"/>
          <w:sz w:val="28"/>
          <w:szCs w:val="28"/>
        </w:rPr>
        <w:t xml:space="preserve"> г. </w:t>
      </w:r>
      <w:r w:rsidR="00811D11">
        <w:rPr>
          <w:rFonts w:ascii="Times New Roman" w:hAnsi="Times New Roman"/>
          <w:sz w:val="28"/>
          <w:szCs w:val="28"/>
        </w:rPr>
        <w:t>Ханты-Мансийск</w:t>
      </w:r>
      <w:r w:rsidR="00451E2C">
        <w:rPr>
          <w:rFonts w:ascii="Times New Roman" w:hAnsi="Times New Roman"/>
          <w:sz w:val="28"/>
          <w:szCs w:val="28"/>
        </w:rPr>
        <w:t xml:space="preserve">, </w:t>
      </w:r>
      <w:r w:rsidR="00F26EB3">
        <w:rPr>
          <w:rFonts w:ascii="Times New Roman" w:hAnsi="Times New Roman"/>
          <w:sz w:val="28"/>
          <w:szCs w:val="28"/>
        </w:rPr>
        <w:t>улица</w:t>
      </w:r>
      <w:r w:rsidR="008D613D">
        <w:rPr>
          <w:rFonts w:ascii="Times New Roman" w:hAnsi="Times New Roman"/>
          <w:sz w:val="28"/>
          <w:szCs w:val="28"/>
        </w:rPr>
        <w:t xml:space="preserve"> </w:t>
      </w:r>
      <w:r w:rsidR="00811D11">
        <w:rPr>
          <w:rFonts w:ascii="Times New Roman" w:hAnsi="Times New Roman"/>
          <w:sz w:val="28"/>
          <w:szCs w:val="28"/>
        </w:rPr>
        <w:t>Югорская</w:t>
      </w:r>
      <w:r w:rsidR="00F26EB3">
        <w:rPr>
          <w:rFonts w:ascii="Times New Roman" w:hAnsi="Times New Roman"/>
          <w:sz w:val="28"/>
          <w:szCs w:val="28"/>
        </w:rPr>
        <w:t xml:space="preserve">, </w:t>
      </w:r>
      <w:r w:rsidR="008A6240">
        <w:rPr>
          <w:rFonts w:ascii="Times New Roman" w:hAnsi="Times New Roman"/>
          <w:sz w:val="28"/>
          <w:szCs w:val="28"/>
        </w:rPr>
        <w:t xml:space="preserve">дом </w:t>
      </w:r>
      <w:r w:rsidR="008D613D">
        <w:rPr>
          <w:rFonts w:ascii="Times New Roman" w:hAnsi="Times New Roman"/>
          <w:sz w:val="28"/>
          <w:szCs w:val="28"/>
        </w:rPr>
        <w:t>3</w:t>
      </w:r>
      <w:r w:rsidR="00276C73">
        <w:rPr>
          <w:rFonts w:ascii="Times New Roman" w:hAnsi="Times New Roman"/>
          <w:sz w:val="28"/>
          <w:szCs w:val="28"/>
        </w:rPr>
        <w:t xml:space="preserve"> (далее – Объект)</w:t>
      </w:r>
      <w:r w:rsidR="00F26EB3">
        <w:rPr>
          <w:rFonts w:ascii="Times New Roman" w:hAnsi="Times New Roman"/>
          <w:sz w:val="28"/>
          <w:szCs w:val="28"/>
        </w:rPr>
        <w:t>.</w:t>
      </w:r>
      <w:proofErr w:type="gramEnd"/>
    </w:p>
    <w:p w:rsidR="00DC4841" w:rsidRPr="00E662F4" w:rsidRDefault="00E662F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C4841" w:rsidRPr="00E662F4">
        <w:rPr>
          <w:rFonts w:ascii="Times New Roman" w:hAnsi="Times New Roman"/>
          <w:sz w:val="28"/>
          <w:szCs w:val="28"/>
        </w:rPr>
        <w:t>Права и обязанности по сделкам, совершенным Агентом в соответствии с настоящим договором, возникают непосредственно у Принципала.</w:t>
      </w:r>
    </w:p>
    <w:p w:rsidR="00276C73" w:rsidRDefault="00E662F4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1.3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 xml:space="preserve">. </w:t>
      </w:r>
      <w:r w:rsidR="00276C73">
        <w:rPr>
          <w:rFonts w:ascii="Times New Roman" w:hAnsi="Times New Roman"/>
          <w:color w:val="1A0000"/>
          <w:sz w:val="28"/>
          <w:szCs w:val="28"/>
        </w:rPr>
        <w:t>П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>араметры п</w:t>
      </w:r>
      <w:r w:rsidR="00DC4841" w:rsidRPr="00E662F4">
        <w:rPr>
          <w:rFonts w:ascii="Times New Roman" w:hAnsi="Times New Roman"/>
          <w:color w:val="1A0000"/>
          <w:sz w:val="28"/>
          <w:szCs w:val="28"/>
        </w:rPr>
        <w:t>е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>р</w:t>
      </w:r>
      <w:r w:rsidR="00DC4841" w:rsidRPr="00E662F4">
        <w:rPr>
          <w:rFonts w:ascii="Times New Roman" w:hAnsi="Times New Roman"/>
          <w:color w:val="1A0000"/>
          <w:sz w:val="28"/>
          <w:szCs w:val="28"/>
        </w:rPr>
        <w:t>е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>даваемых</w:t>
      </w:r>
      <w:r w:rsidR="00DC4841" w:rsidRPr="00E662F4">
        <w:rPr>
          <w:rFonts w:ascii="Times New Roman" w:hAnsi="Times New Roman"/>
          <w:color w:val="1A0000"/>
          <w:sz w:val="28"/>
          <w:szCs w:val="28"/>
        </w:rPr>
        <w:t xml:space="preserve"> под управление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 xml:space="preserve"> жилых помещений</w:t>
      </w:r>
      <w:r w:rsidR="00F26EB3">
        <w:rPr>
          <w:rFonts w:ascii="Times New Roman" w:hAnsi="Times New Roman"/>
          <w:color w:val="1A0000"/>
          <w:sz w:val="28"/>
          <w:szCs w:val="28"/>
        </w:rPr>
        <w:t xml:space="preserve"> в </w:t>
      </w:r>
      <w:r w:rsidR="00276C73">
        <w:rPr>
          <w:rFonts w:ascii="Times New Roman" w:hAnsi="Times New Roman"/>
          <w:color w:val="1A0000"/>
          <w:sz w:val="28"/>
          <w:szCs w:val="28"/>
        </w:rPr>
        <w:t>Объекте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>:</w:t>
      </w:r>
      <w:r w:rsidR="00E47603">
        <w:rPr>
          <w:rFonts w:ascii="Times New Roman" w:hAnsi="Times New Roman"/>
          <w:color w:val="1A0000"/>
          <w:sz w:val="28"/>
          <w:szCs w:val="28"/>
        </w:rPr>
        <w:t xml:space="preserve"> </w:t>
      </w:r>
    </w:p>
    <w:p w:rsidR="00E57C58" w:rsidRPr="0097160F" w:rsidRDefault="00276C73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юридический адрес:</w:t>
      </w:r>
      <w:r w:rsidR="008D613D" w:rsidRPr="008D613D">
        <w:rPr>
          <w:rFonts w:ascii="Times New Roman" w:hAnsi="Times New Roman"/>
          <w:sz w:val="28"/>
          <w:szCs w:val="28"/>
        </w:rPr>
        <w:t xml:space="preserve"> </w:t>
      </w:r>
      <w:r w:rsidR="00811D11">
        <w:rPr>
          <w:rFonts w:ascii="Times New Roman" w:hAnsi="Times New Roman"/>
          <w:sz w:val="28"/>
          <w:szCs w:val="28"/>
        </w:rPr>
        <w:t>Россия, Тюменская область, Ханты-Мансийский автономный округ – Югра,</w:t>
      </w:r>
      <w:r w:rsidR="00811D11" w:rsidRPr="00451E2C">
        <w:rPr>
          <w:rFonts w:ascii="Times New Roman" w:hAnsi="Times New Roman"/>
          <w:sz w:val="28"/>
          <w:szCs w:val="28"/>
        </w:rPr>
        <w:t xml:space="preserve"> г. </w:t>
      </w:r>
      <w:r w:rsidR="00811D11">
        <w:rPr>
          <w:rFonts w:ascii="Times New Roman" w:hAnsi="Times New Roman"/>
          <w:sz w:val="28"/>
          <w:szCs w:val="28"/>
        </w:rPr>
        <w:t>Ханты-Мансийск, улица Югорская, дом 3</w:t>
      </w:r>
      <w:r w:rsidR="0097160F" w:rsidRPr="0097160F">
        <w:rPr>
          <w:rFonts w:ascii="Times New Roman" w:hAnsi="Times New Roman"/>
          <w:sz w:val="28"/>
          <w:szCs w:val="28"/>
        </w:rPr>
        <w:t>;</w:t>
      </w:r>
    </w:p>
    <w:p w:rsidR="00E57C58" w:rsidRPr="00E662F4" w:rsidRDefault="00276C73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тип</w:t>
      </w:r>
      <w:r w:rsidR="00E662F4" w:rsidRPr="00E662F4">
        <w:rPr>
          <w:rFonts w:ascii="Times New Roman" w:hAnsi="Times New Roman"/>
          <w:color w:val="1A0000"/>
          <w:sz w:val="28"/>
          <w:szCs w:val="28"/>
        </w:rPr>
        <w:t>:</w:t>
      </w:r>
      <w:r w:rsidR="00A106B7">
        <w:rPr>
          <w:rFonts w:ascii="Times New Roman" w:hAnsi="Times New Roman"/>
          <w:color w:val="1A0000"/>
          <w:sz w:val="28"/>
          <w:szCs w:val="28"/>
        </w:rPr>
        <w:t xml:space="preserve"> мон</w:t>
      </w:r>
      <w:r w:rsidR="00811D11">
        <w:rPr>
          <w:rFonts w:ascii="Times New Roman" w:hAnsi="Times New Roman"/>
          <w:color w:val="1A0000"/>
          <w:sz w:val="28"/>
          <w:szCs w:val="28"/>
        </w:rPr>
        <w:t>олитно-каркасный, состоящий из трех секций</w:t>
      </w:r>
      <w:r w:rsidR="00DC4841" w:rsidRPr="00E662F4">
        <w:rPr>
          <w:rFonts w:ascii="Times New Roman" w:hAnsi="Times New Roman"/>
          <w:color w:val="1A0000"/>
          <w:sz w:val="28"/>
          <w:szCs w:val="28"/>
        </w:rPr>
        <w:t>;</w:t>
      </w:r>
      <w:r w:rsidR="00E57C58" w:rsidRPr="00E662F4">
        <w:rPr>
          <w:rFonts w:ascii="Times New Roman" w:hAnsi="Times New Roman"/>
          <w:color w:val="1A0000"/>
          <w:sz w:val="28"/>
          <w:szCs w:val="28"/>
        </w:rPr>
        <w:t xml:space="preserve"> </w:t>
      </w:r>
    </w:p>
    <w:p w:rsidR="00E57C58" w:rsidRPr="00A106B7" w:rsidRDefault="004F49DA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п</w:t>
      </w:r>
      <w:r w:rsidR="00276C73">
        <w:rPr>
          <w:rFonts w:ascii="Times New Roman" w:hAnsi="Times New Roman"/>
          <w:color w:val="1A0000"/>
          <w:sz w:val="28"/>
          <w:szCs w:val="28"/>
        </w:rPr>
        <w:t xml:space="preserve">лощадь жилых </w:t>
      </w:r>
      <w:r w:rsidR="00276C73" w:rsidRPr="00A106B7">
        <w:rPr>
          <w:rFonts w:ascii="Times New Roman" w:hAnsi="Times New Roman"/>
          <w:color w:val="1A0000"/>
          <w:sz w:val="28"/>
          <w:szCs w:val="28"/>
        </w:rPr>
        <w:t>помещений</w:t>
      </w:r>
      <w:r w:rsidR="00A106B7" w:rsidRPr="00A106B7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A106B7" w:rsidRPr="00A106B7">
        <w:rPr>
          <w:rFonts w:ascii="Times New Roman" w:hAnsi="Times New Roman"/>
          <w:sz w:val="28"/>
          <w:szCs w:val="28"/>
        </w:rPr>
        <w:t xml:space="preserve">(без учета лоджий и балконов): </w:t>
      </w:r>
      <w:r w:rsidR="00811D11">
        <w:rPr>
          <w:rFonts w:ascii="Times New Roman" w:eastAsia="Calibri" w:hAnsi="Times New Roman"/>
          <w:sz w:val="28"/>
          <w:szCs w:val="28"/>
        </w:rPr>
        <w:t>4 188,90</w:t>
      </w:r>
      <w:r w:rsidR="00A106B7" w:rsidRPr="00A106B7">
        <w:rPr>
          <w:rFonts w:ascii="Times New Roman" w:eastAsia="Calibri" w:hAnsi="Times New Roman"/>
          <w:sz w:val="28"/>
          <w:szCs w:val="28"/>
        </w:rPr>
        <w:t xml:space="preserve"> </w:t>
      </w:r>
      <w:r w:rsidR="00A106B7" w:rsidRPr="00A106B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A106B7" w:rsidRPr="00A106B7">
        <w:rPr>
          <w:rFonts w:ascii="Times New Roman" w:hAnsi="Times New Roman"/>
          <w:sz w:val="28"/>
          <w:szCs w:val="28"/>
        </w:rPr>
        <w:t>.м</w:t>
      </w:r>
      <w:proofErr w:type="gramEnd"/>
      <w:r w:rsidR="00A106B7" w:rsidRPr="00A106B7">
        <w:rPr>
          <w:rFonts w:ascii="Times New Roman" w:hAnsi="Times New Roman"/>
          <w:sz w:val="28"/>
          <w:szCs w:val="28"/>
        </w:rPr>
        <w:t>;</w:t>
      </w:r>
    </w:p>
    <w:p w:rsidR="001934C8" w:rsidRDefault="001934C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 xml:space="preserve">этажность – </w:t>
      </w:r>
      <w:r w:rsidR="00811D11">
        <w:rPr>
          <w:rFonts w:ascii="Times New Roman" w:hAnsi="Times New Roman"/>
          <w:color w:val="1A0000"/>
          <w:sz w:val="28"/>
          <w:szCs w:val="28"/>
        </w:rPr>
        <w:t>8</w:t>
      </w:r>
      <w:r>
        <w:rPr>
          <w:rFonts w:ascii="Times New Roman" w:hAnsi="Times New Roman"/>
          <w:color w:val="1A0000"/>
          <w:sz w:val="28"/>
          <w:szCs w:val="28"/>
        </w:rPr>
        <w:t>;</w:t>
      </w:r>
    </w:p>
    <w:p w:rsidR="004F49DA" w:rsidRPr="004F49DA" w:rsidRDefault="004F49DA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proofErr w:type="gramStart"/>
      <w:r>
        <w:rPr>
          <w:rFonts w:ascii="Times New Roman" w:hAnsi="Times New Roman"/>
          <w:color w:val="1A0000"/>
          <w:sz w:val="28"/>
          <w:szCs w:val="28"/>
        </w:rPr>
        <w:t xml:space="preserve">количество квартир – </w:t>
      </w:r>
      <w:r w:rsidR="00811D11">
        <w:rPr>
          <w:rFonts w:ascii="Times New Roman" w:hAnsi="Times New Roman"/>
          <w:color w:val="1A0000"/>
          <w:sz w:val="28"/>
          <w:szCs w:val="28"/>
        </w:rPr>
        <w:t>90</w:t>
      </w:r>
      <w:r>
        <w:rPr>
          <w:rFonts w:ascii="Times New Roman" w:hAnsi="Times New Roman"/>
          <w:color w:val="1A0000"/>
          <w:sz w:val="28"/>
          <w:szCs w:val="28"/>
        </w:rPr>
        <w:t xml:space="preserve"> шт</w:t>
      </w:r>
      <w:r w:rsidR="00CA58C8">
        <w:rPr>
          <w:rFonts w:ascii="Times New Roman" w:hAnsi="Times New Roman"/>
          <w:color w:val="1A0000"/>
          <w:sz w:val="28"/>
          <w:szCs w:val="28"/>
        </w:rPr>
        <w:t>.</w:t>
      </w:r>
      <w:r>
        <w:rPr>
          <w:rFonts w:ascii="Times New Roman" w:hAnsi="Times New Roman"/>
          <w:color w:val="1A0000"/>
          <w:sz w:val="28"/>
          <w:szCs w:val="28"/>
        </w:rPr>
        <w:t>, из них:</w:t>
      </w:r>
      <w:r w:rsidR="001934C8">
        <w:rPr>
          <w:rFonts w:ascii="Times New Roman" w:hAnsi="Times New Roman"/>
          <w:color w:val="1A0000"/>
          <w:sz w:val="28"/>
          <w:szCs w:val="28"/>
        </w:rPr>
        <w:t xml:space="preserve"> однокомнатная квартира – </w:t>
      </w:r>
      <w:r w:rsidR="00811D11">
        <w:rPr>
          <w:rFonts w:ascii="Times New Roman" w:hAnsi="Times New Roman"/>
          <w:color w:val="1A0000"/>
          <w:sz w:val="28"/>
          <w:szCs w:val="28"/>
        </w:rPr>
        <w:t>42</w:t>
      </w:r>
      <w:r w:rsidR="001934C8">
        <w:rPr>
          <w:rFonts w:ascii="Times New Roman" w:hAnsi="Times New Roman"/>
          <w:color w:val="1A0000"/>
          <w:sz w:val="28"/>
          <w:szCs w:val="28"/>
        </w:rPr>
        <w:t xml:space="preserve"> шт., двухкомнатная квартира – </w:t>
      </w:r>
      <w:r w:rsidR="00811D11">
        <w:rPr>
          <w:rFonts w:ascii="Times New Roman" w:hAnsi="Times New Roman"/>
          <w:color w:val="1A0000"/>
          <w:sz w:val="28"/>
          <w:szCs w:val="28"/>
        </w:rPr>
        <w:t>42 шт., трехкомнатная квартира – 6 шт.</w:t>
      </w:r>
      <w:proofErr w:type="gramEnd"/>
    </w:p>
    <w:p w:rsidR="00A76DCD" w:rsidRPr="00E662F4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E662F4">
        <w:rPr>
          <w:rFonts w:ascii="Times New Roman" w:hAnsi="Times New Roman"/>
          <w:color w:val="1A0000"/>
          <w:sz w:val="28"/>
          <w:szCs w:val="28"/>
        </w:rPr>
        <w:t>1.</w:t>
      </w:r>
      <w:r w:rsidR="001934C8">
        <w:rPr>
          <w:rFonts w:ascii="Times New Roman" w:hAnsi="Times New Roman"/>
          <w:color w:val="1A0000"/>
          <w:sz w:val="28"/>
          <w:szCs w:val="28"/>
        </w:rPr>
        <w:t>4</w:t>
      </w:r>
      <w:r w:rsidRPr="00E662F4">
        <w:rPr>
          <w:rFonts w:ascii="Times New Roman" w:hAnsi="Times New Roman"/>
          <w:color w:val="1A0000"/>
          <w:sz w:val="28"/>
          <w:szCs w:val="28"/>
        </w:rPr>
        <w:t xml:space="preserve">. Договор исполняется по месту нахождения </w:t>
      </w:r>
      <w:r w:rsidR="007455CA" w:rsidRPr="00E662F4">
        <w:rPr>
          <w:rFonts w:ascii="Times New Roman" w:hAnsi="Times New Roman"/>
          <w:color w:val="1A0000"/>
          <w:sz w:val="28"/>
          <w:szCs w:val="28"/>
        </w:rPr>
        <w:t>Агента</w:t>
      </w:r>
      <w:r w:rsidRPr="00E662F4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8A6240">
        <w:rPr>
          <w:rFonts w:ascii="Times New Roman" w:hAnsi="Times New Roman"/>
          <w:color w:val="1A0000"/>
          <w:sz w:val="28"/>
          <w:szCs w:val="28"/>
        </w:rPr>
        <w:t xml:space="preserve">                                 </w:t>
      </w:r>
      <w:r w:rsidRPr="00E662F4">
        <w:rPr>
          <w:rFonts w:ascii="Times New Roman" w:hAnsi="Times New Roman"/>
          <w:color w:val="1A0000"/>
          <w:sz w:val="28"/>
          <w:szCs w:val="28"/>
        </w:rPr>
        <w:t>(</w:t>
      </w:r>
      <w:r w:rsidR="00A106B7">
        <w:rPr>
          <w:rFonts w:ascii="Times New Roman" w:hAnsi="Times New Roman"/>
          <w:sz w:val="28"/>
          <w:szCs w:val="28"/>
        </w:rPr>
        <w:t xml:space="preserve">Россия, Тюменская область, Ханты-Мансийский автономный округ – </w:t>
      </w:r>
      <w:proofErr w:type="spellStart"/>
      <w:r w:rsidR="00A106B7">
        <w:rPr>
          <w:rFonts w:ascii="Times New Roman" w:hAnsi="Times New Roman"/>
          <w:sz w:val="28"/>
          <w:szCs w:val="28"/>
        </w:rPr>
        <w:t>Югра</w:t>
      </w:r>
      <w:proofErr w:type="spellEnd"/>
      <w:r w:rsidR="00A106B7">
        <w:rPr>
          <w:rFonts w:ascii="Times New Roman" w:hAnsi="Times New Roman"/>
          <w:sz w:val="28"/>
          <w:szCs w:val="28"/>
        </w:rPr>
        <w:t>,</w:t>
      </w:r>
      <w:r w:rsidR="00A106B7" w:rsidRPr="00451E2C">
        <w:rPr>
          <w:rFonts w:ascii="Times New Roman" w:hAnsi="Times New Roman"/>
          <w:sz w:val="28"/>
          <w:szCs w:val="28"/>
        </w:rPr>
        <w:t xml:space="preserve"> </w:t>
      </w:r>
      <w:r w:rsidR="009C6186">
        <w:rPr>
          <w:rFonts w:ascii="Times New Roman" w:hAnsi="Times New Roman"/>
          <w:sz w:val="28"/>
          <w:szCs w:val="28"/>
        </w:rPr>
        <w:t xml:space="preserve">                     </w:t>
      </w:r>
      <w:r w:rsidR="00A106B7" w:rsidRPr="00451E2C">
        <w:rPr>
          <w:rFonts w:ascii="Times New Roman" w:hAnsi="Times New Roman"/>
          <w:sz w:val="28"/>
          <w:szCs w:val="28"/>
        </w:rPr>
        <w:t xml:space="preserve">г. </w:t>
      </w:r>
      <w:r w:rsidR="00811D11">
        <w:rPr>
          <w:rFonts w:ascii="Times New Roman" w:hAnsi="Times New Roman"/>
          <w:sz w:val="28"/>
          <w:szCs w:val="28"/>
        </w:rPr>
        <w:t>Ханты-Мансийск</w:t>
      </w:r>
      <w:r w:rsidR="00A76DCD" w:rsidRPr="00E662F4">
        <w:rPr>
          <w:rFonts w:ascii="Times New Roman" w:hAnsi="Times New Roman"/>
          <w:color w:val="1A0000"/>
          <w:sz w:val="28"/>
          <w:szCs w:val="28"/>
        </w:rPr>
        <w:t>).</w:t>
      </w:r>
    </w:p>
    <w:p w:rsidR="00E57C58" w:rsidRPr="001934C8" w:rsidRDefault="00E57C58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>2. П</w:t>
      </w:r>
      <w:r w:rsidR="00FF6F47" w:rsidRPr="001934C8">
        <w:rPr>
          <w:rFonts w:ascii="Times New Roman" w:hAnsi="Times New Roman"/>
          <w:color w:val="1A0000"/>
          <w:sz w:val="28"/>
          <w:szCs w:val="28"/>
        </w:rPr>
        <w:t>рава и обязанн</w:t>
      </w:r>
      <w:r w:rsidR="00FF6F47">
        <w:rPr>
          <w:rFonts w:ascii="Times New Roman" w:hAnsi="Times New Roman"/>
          <w:color w:val="1A0000"/>
          <w:sz w:val="28"/>
          <w:szCs w:val="28"/>
        </w:rPr>
        <w:t>ости А</w:t>
      </w:r>
      <w:r w:rsidR="00FF6F47" w:rsidRPr="001934C8">
        <w:rPr>
          <w:rFonts w:ascii="Times New Roman" w:hAnsi="Times New Roman"/>
          <w:color w:val="1A0000"/>
          <w:sz w:val="28"/>
          <w:szCs w:val="28"/>
        </w:rPr>
        <w:t>гента</w:t>
      </w:r>
    </w:p>
    <w:p w:rsidR="001934C8" w:rsidRPr="000265A7" w:rsidRDefault="001934C8" w:rsidP="000D2BCC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57C58" w:rsidRPr="001934C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2.1. Обязанности </w:t>
      </w:r>
      <w:r w:rsidR="007455CA" w:rsidRPr="001934C8">
        <w:rPr>
          <w:rFonts w:ascii="Times New Roman" w:hAnsi="Times New Roman"/>
          <w:color w:val="1A0000"/>
          <w:sz w:val="28"/>
          <w:szCs w:val="28"/>
        </w:rPr>
        <w:t>Агента</w:t>
      </w:r>
      <w:r w:rsidRPr="001934C8">
        <w:rPr>
          <w:rFonts w:ascii="Times New Roman" w:hAnsi="Times New Roman"/>
          <w:color w:val="1A0000"/>
          <w:sz w:val="28"/>
          <w:szCs w:val="28"/>
        </w:rPr>
        <w:t>:</w:t>
      </w:r>
    </w:p>
    <w:p w:rsidR="004852C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2.1.1. </w:t>
      </w:r>
      <w:r w:rsidR="00F30440" w:rsidRPr="001934C8">
        <w:rPr>
          <w:rFonts w:ascii="Times New Roman" w:hAnsi="Times New Roman"/>
          <w:color w:val="1A0000"/>
          <w:sz w:val="28"/>
          <w:szCs w:val="28"/>
        </w:rPr>
        <w:t>Осуществляет</w:t>
      </w:r>
      <w:r w:rsidR="004852C6">
        <w:rPr>
          <w:rFonts w:ascii="Times New Roman" w:hAnsi="Times New Roman"/>
          <w:color w:val="1A0000"/>
          <w:sz w:val="28"/>
          <w:szCs w:val="28"/>
        </w:rPr>
        <w:t>:</w:t>
      </w:r>
    </w:p>
    <w:p w:rsidR="00220612" w:rsidRDefault="00E32A6C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 xml:space="preserve">услуги </w:t>
      </w:r>
      <w:r w:rsidR="00220612">
        <w:rPr>
          <w:rFonts w:ascii="Times New Roman" w:hAnsi="Times New Roman"/>
          <w:color w:val="1A0000"/>
          <w:sz w:val="28"/>
          <w:szCs w:val="28"/>
        </w:rPr>
        <w:t>в соответствии со Стандартами предоставления жилых помещений по договору найма в наемных домах</w:t>
      </w:r>
      <w:r w:rsidR="00537ED4" w:rsidRPr="00537ED4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537ED4">
        <w:rPr>
          <w:rFonts w:ascii="Times New Roman" w:hAnsi="Times New Roman"/>
          <w:color w:val="1A0000"/>
          <w:sz w:val="28"/>
          <w:szCs w:val="28"/>
        </w:rPr>
        <w:t>коммерческого использования</w:t>
      </w:r>
      <w:r w:rsidR="00220612">
        <w:rPr>
          <w:rFonts w:ascii="Times New Roman" w:hAnsi="Times New Roman"/>
          <w:color w:val="1A0000"/>
          <w:sz w:val="28"/>
          <w:szCs w:val="28"/>
        </w:rPr>
        <w:t xml:space="preserve">, утвержденных </w:t>
      </w:r>
      <w:r w:rsidR="0097160F">
        <w:rPr>
          <w:rFonts w:ascii="Times New Roman" w:hAnsi="Times New Roman"/>
          <w:color w:val="1A0000"/>
          <w:sz w:val="28"/>
          <w:szCs w:val="28"/>
        </w:rPr>
        <w:t xml:space="preserve">приказом Генерального директора </w:t>
      </w:r>
      <w:r w:rsidR="00220612">
        <w:rPr>
          <w:rFonts w:ascii="Times New Roman" w:hAnsi="Times New Roman"/>
          <w:color w:val="1A0000"/>
          <w:sz w:val="28"/>
          <w:szCs w:val="28"/>
        </w:rPr>
        <w:t xml:space="preserve">АО «Ипотечное агентство Югры» от 23 сентября 2014 года № </w:t>
      </w:r>
      <w:r w:rsidR="00220612" w:rsidRPr="00CD61FD">
        <w:rPr>
          <w:rFonts w:ascii="Times New Roman" w:hAnsi="Times New Roman"/>
          <w:sz w:val="28"/>
          <w:szCs w:val="28"/>
        </w:rPr>
        <w:t>99</w:t>
      </w:r>
      <w:r w:rsidR="006B51AD" w:rsidRPr="00CD61FD">
        <w:rPr>
          <w:rFonts w:ascii="Times New Roman" w:hAnsi="Times New Roman"/>
          <w:sz w:val="28"/>
          <w:szCs w:val="28"/>
        </w:rPr>
        <w:t xml:space="preserve"> (далее – Стандарты)</w:t>
      </w:r>
      <w:r w:rsidR="00220612" w:rsidRPr="00CD61FD">
        <w:rPr>
          <w:rFonts w:ascii="Times New Roman" w:hAnsi="Times New Roman"/>
          <w:sz w:val="28"/>
          <w:szCs w:val="28"/>
        </w:rPr>
        <w:t>;</w:t>
      </w:r>
    </w:p>
    <w:p w:rsidR="004852C6" w:rsidRDefault="00F26EB3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CD61FD">
        <w:rPr>
          <w:rFonts w:ascii="Times New Roman" w:hAnsi="Times New Roman"/>
          <w:color w:val="1A0000"/>
          <w:sz w:val="28"/>
          <w:szCs w:val="28"/>
        </w:rPr>
        <w:t>подбор Н</w:t>
      </w:r>
      <w:r w:rsidR="00F30440" w:rsidRPr="00CD61FD">
        <w:rPr>
          <w:rFonts w:ascii="Times New Roman" w:hAnsi="Times New Roman"/>
          <w:color w:val="1A0000"/>
          <w:sz w:val="28"/>
          <w:szCs w:val="28"/>
        </w:rPr>
        <w:t>анимателей</w:t>
      </w:r>
      <w:r w:rsidR="001934C8" w:rsidRPr="00CD61FD">
        <w:rPr>
          <w:rFonts w:ascii="Times New Roman" w:hAnsi="Times New Roman"/>
          <w:color w:val="1A0000"/>
          <w:sz w:val="28"/>
          <w:szCs w:val="28"/>
        </w:rPr>
        <w:t xml:space="preserve"> жилых помещений (далее – Наниматель)</w:t>
      </w:r>
      <w:r w:rsidR="006B51AD" w:rsidRPr="00CD61FD">
        <w:rPr>
          <w:rFonts w:ascii="Times New Roman" w:hAnsi="Times New Roman"/>
          <w:color w:val="1A0000"/>
          <w:sz w:val="28"/>
          <w:szCs w:val="28"/>
        </w:rPr>
        <w:t xml:space="preserve"> Объекта для Принципала;</w:t>
      </w:r>
    </w:p>
    <w:p w:rsidR="00E57C58" w:rsidRDefault="001934C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ра</w:t>
      </w:r>
      <w:r w:rsidR="004852C6">
        <w:rPr>
          <w:rFonts w:ascii="Times New Roman" w:hAnsi="Times New Roman"/>
          <w:color w:val="1A0000"/>
          <w:sz w:val="28"/>
          <w:szCs w:val="28"/>
        </w:rPr>
        <w:t>спределение жилых помещений Нанимателям;</w:t>
      </w:r>
    </w:p>
    <w:p w:rsidR="004852C6" w:rsidRPr="00CD61FD" w:rsidRDefault="004852C6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1FD">
        <w:rPr>
          <w:rFonts w:ascii="Times New Roman" w:hAnsi="Times New Roman"/>
          <w:sz w:val="28"/>
          <w:szCs w:val="28"/>
        </w:rPr>
        <w:t>влажную уборку жилых помещений перед</w:t>
      </w:r>
      <w:r w:rsidR="006B51AD" w:rsidRPr="00CD61FD">
        <w:rPr>
          <w:rFonts w:ascii="Times New Roman" w:hAnsi="Times New Roman"/>
          <w:sz w:val="28"/>
          <w:szCs w:val="28"/>
        </w:rPr>
        <w:t>/после</w:t>
      </w:r>
      <w:r w:rsidRPr="00CD61FD">
        <w:rPr>
          <w:rFonts w:ascii="Times New Roman" w:hAnsi="Times New Roman"/>
          <w:sz w:val="28"/>
          <w:szCs w:val="28"/>
        </w:rPr>
        <w:t xml:space="preserve"> передачей</w:t>
      </w:r>
      <w:r w:rsidR="00220612" w:rsidRPr="00CD61FD">
        <w:rPr>
          <w:rFonts w:ascii="Times New Roman" w:hAnsi="Times New Roman"/>
          <w:sz w:val="28"/>
          <w:szCs w:val="28"/>
        </w:rPr>
        <w:t xml:space="preserve">/приемкой </w:t>
      </w:r>
      <w:r w:rsidR="00C335D7" w:rsidRPr="00C335D7">
        <w:rPr>
          <w:rFonts w:ascii="Times New Roman" w:hAnsi="Times New Roman"/>
          <w:sz w:val="28"/>
          <w:szCs w:val="28"/>
        </w:rPr>
        <w:t>жилых помещений</w:t>
      </w:r>
      <w:r w:rsidRPr="00CD61FD">
        <w:rPr>
          <w:rFonts w:ascii="Times New Roman" w:hAnsi="Times New Roman"/>
          <w:sz w:val="28"/>
          <w:szCs w:val="28"/>
        </w:rPr>
        <w:t xml:space="preserve"> Нанимател</w:t>
      </w:r>
      <w:r w:rsidR="00220612" w:rsidRPr="00CD61FD">
        <w:rPr>
          <w:rFonts w:ascii="Times New Roman" w:hAnsi="Times New Roman"/>
          <w:sz w:val="28"/>
          <w:szCs w:val="28"/>
        </w:rPr>
        <w:t>ю/я</w:t>
      </w:r>
      <w:r w:rsidRPr="00CD61FD">
        <w:rPr>
          <w:rFonts w:ascii="Times New Roman" w:hAnsi="Times New Roman"/>
          <w:sz w:val="28"/>
          <w:szCs w:val="28"/>
        </w:rPr>
        <w:t>;</w:t>
      </w:r>
    </w:p>
    <w:p w:rsidR="004852C6" w:rsidRDefault="004852C6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934C8">
        <w:rPr>
          <w:rFonts w:ascii="Times New Roman" w:hAnsi="Times New Roman"/>
          <w:color w:val="1A0000"/>
          <w:sz w:val="28"/>
          <w:szCs w:val="28"/>
        </w:rPr>
        <w:lastRenderedPageBreak/>
        <w:t>контроль за</w:t>
      </w:r>
      <w:proofErr w:type="gramEnd"/>
      <w:r w:rsidRPr="001934C8">
        <w:rPr>
          <w:rFonts w:ascii="Times New Roman" w:hAnsi="Times New Roman"/>
          <w:color w:val="1A0000"/>
          <w:sz w:val="28"/>
          <w:szCs w:val="28"/>
        </w:rPr>
        <w:t xml:space="preserve"> деятельностью Управляющей </w:t>
      </w:r>
      <w:r>
        <w:rPr>
          <w:rFonts w:ascii="Times New Roman" w:hAnsi="Times New Roman"/>
          <w:color w:val="1A0000"/>
          <w:sz w:val="28"/>
          <w:szCs w:val="28"/>
        </w:rPr>
        <w:t xml:space="preserve">организации Объекта </w:t>
      </w:r>
      <w:r w:rsidRPr="0019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пределах установленных обязательств по заключенному договору управления и технического обслуживания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жилых помещений </w:t>
      </w:r>
      <w:r w:rsidRPr="0019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(устранение аварий и поломок оборудования, уборка и ремонт помещений, входящих в состав общего имущества и др.)</w:t>
      </w:r>
      <w:r w:rsidR="00220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20612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деловые контакты, переговоры с потенциальными </w:t>
      </w:r>
      <w:r>
        <w:rPr>
          <w:rFonts w:ascii="Times New Roman" w:hAnsi="Times New Roman"/>
          <w:color w:val="1A0000"/>
          <w:sz w:val="28"/>
          <w:szCs w:val="28"/>
        </w:rPr>
        <w:t>Н</w:t>
      </w:r>
      <w:r w:rsidRPr="001934C8">
        <w:rPr>
          <w:rFonts w:ascii="Times New Roman" w:hAnsi="Times New Roman"/>
          <w:color w:val="1A0000"/>
          <w:sz w:val="28"/>
          <w:szCs w:val="28"/>
        </w:rPr>
        <w:t>анимателями</w:t>
      </w:r>
      <w:r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2E7F57">
        <w:rPr>
          <w:rFonts w:ascii="Times New Roman" w:hAnsi="Times New Roman"/>
          <w:color w:val="1A0000"/>
          <w:sz w:val="28"/>
          <w:szCs w:val="28"/>
        </w:rPr>
        <w:t xml:space="preserve">жилых помещений </w:t>
      </w:r>
      <w:r>
        <w:rPr>
          <w:rFonts w:ascii="Times New Roman" w:hAnsi="Times New Roman"/>
          <w:color w:val="1A0000"/>
          <w:sz w:val="28"/>
          <w:szCs w:val="28"/>
        </w:rPr>
        <w:t>Объекта;</w:t>
      </w:r>
    </w:p>
    <w:p w:rsidR="00220612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меры по недопущению образования </w:t>
      </w:r>
      <w:r>
        <w:rPr>
          <w:rFonts w:ascii="Times New Roman" w:hAnsi="Times New Roman"/>
          <w:color w:val="1A0000"/>
          <w:sz w:val="28"/>
          <w:szCs w:val="28"/>
        </w:rPr>
        <w:t>дебиторской задолженности по арендной плате</w:t>
      </w:r>
      <w:r w:rsidRPr="001934C8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1934C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2.1.2. Проводит экспертизу правовых и иных рисков </w:t>
      </w:r>
      <w:r w:rsidR="004B13B1" w:rsidRPr="001934C8">
        <w:rPr>
          <w:rFonts w:ascii="Times New Roman" w:hAnsi="Times New Roman"/>
          <w:color w:val="1A0000"/>
          <w:sz w:val="28"/>
          <w:szCs w:val="28"/>
        </w:rPr>
        <w:t>найма</w:t>
      </w:r>
      <w:r w:rsidR="000265A7">
        <w:rPr>
          <w:rFonts w:ascii="Times New Roman" w:hAnsi="Times New Roman"/>
          <w:color w:val="1A0000"/>
          <w:sz w:val="28"/>
          <w:szCs w:val="28"/>
        </w:rPr>
        <w:t xml:space="preserve"> Объекта. </w:t>
      </w:r>
      <w:r w:rsidRPr="001934C8">
        <w:rPr>
          <w:rFonts w:ascii="Times New Roman" w:hAnsi="Times New Roman"/>
          <w:color w:val="1A0000"/>
          <w:sz w:val="28"/>
          <w:szCs w:val="28"/>
        </w:rPr>
        <w:t>Проверяет достоверность информации о сторонах в сделке.</w:t>
      </w:r>
    </w:p>
    <w:p w:rsidR="00E57C58" w:rsidRPr="001934C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 xml:space="preserve">2.1.3. Готовит проекты договора </w:t>
      </w:r>
      <w:r w:rsidR="004B13B1" w:rsidRPr="001934C8">
        <w:rPr>
          <w:rFonts w:ascii="Times New Roman" w:hAnsi="Times New Roman"/>
          <w:color w:val="1A0000"/>
          <w:sz w:val="28"/>
          <w:szCs w:val="28"/>
        </w:rPr>
        <w:t>найма</w:t>
      </w:r>
      <w:r w:rsidRPr="001934C8">
        <w:rPr>
          <w:rFonts w:ascii="Times New Roman" w:hAnsi="Times New Roman"/>
          <w:color w:val="1A0000"/>
          <w:sz w:val="28"/>
          <w:szCs w:val="28"/>
        </w:rPr>
        <w:t xml:space="preserve"> Объекта и иных сопутствующих документов.</w:t>
      </w:r>
    </w:p>
    <w:p w:rsidR="00E57C58" w:rsidRPr="001934C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CD61FD">
        <w:rPr>
          <w:rFonts w:ascii="Times New Roman" w:hAnsi="Times New Roman"/>
          <w:color w:val="1A0000"/>
          <w:sz w:val="28"/>
          <w:szCs w:val="28"/>
        </w:rPr>
        <w:t xml:space="preserve">2.1.4. Консультирует </w:t>
      </w:r>
      <w:r w:rsidR="007455CA" w:rsidRPr="00CD61FD">
        <w:rPr>
          <w:rFonts w:ascii="Times New Roman" w:hAnsi="Times New Roman"/>
          <w:color w:val="1A0000"/>
          <w:sz w:val="28"/>
          <w:szCs w:val="28"/>
        </w:rPr>
        <w:t>Принципала</w:t>
      </w:r>
      <w:r w:rsidRPr="00CD61FD">
        <w:rPr>
          <w:rFonts w:ascii="Times New Roman" w:hAnsi="Times New Roman"/>
          <w:color w:val="1A0000"/>
          <w:sz w:val="28"/>
          <w:szCs w:val="28"/>
        </w:rPr>
        <w:t xml:space="preserve"> по вопросам конъюнктуры рынка </w:t>
      </w:r>
      <w:r w:rsidR="004B13B1" w:rsidRPr="00CD61FD">
        <w:rPr>
          <w:rFonts w:ascii="Times New Roman" w:hAnsi="Times New Roman"/>
          <w:color w:val="1A0000"/>
          <w:sz w:val="28"/>
          <w:szCs w:val="28"/>
        </w:rPr>
        <w:t>найма</w:t>
      </w:r>
      <w:r w:rsidRPr="00CD61FD">
        <w:rPr>
          <w:rFonts w:ascii="Times New Roman" w:hAnsi="Times New Roman"/>
          <w:color w:val="1A0000"/>
          <w:sz w:val="28"/>
          <w:szCs w:val="28"/>
        </w:rPr>
        <w:t xml:space="preserve"> жилой недвижимости</w:t>
      </w:r>
      <w:r w:rsidR="006B51AD" w:rsidRPr="00CD61FD">
        <w:rPr>
          <w:rFonts w:ascii="Times New Roman" w:hAnsi="Times New Roman"/>
          <w:color w:val="1A0000"/>
          <w:sz w:val="28"/>
          <w:szCs w:val="28"/>
        </w:rPr>
        <w:t xml:space="preserve">, а именно </w:t>
      </w:r>
      <w:proofErr w:type="gramStart"/>
      <w:r w:rsidR="006B51AD" w:rsidRPr="00CD61FD">
        <w:rPr>
          <w:rFonts w:ascii="Times New Roman" w:hAnsi="Times New Roman"/>
          <w:color w:val="1A0000"/>
          <w:sz w:val="28"/>
          <w:szCs w:val="28"/>
        </w:rPr>
        <w:t>предоставляет отчет</w:t>
      </w:r>
      <w:proofErr w:type="gramEnd"/>
      <w:r w:rsidR="006B51AD" w:rsidRPr="00CD61FD">
        <w:rPr>
          <w:rFonts w:ascii="Times New Roman" w:hAnsi="Times New Roman"/>
          <w:color w:val="1A0000"/>
          <w:sz w:val="28"/>
          <w:szCs w:val="28"/>
        </w:rPr>
        <w:t xml:space="preserve"> (экспертное мнение) о стоимости найма аналогичных жилых помещений в г. </w:t>
      </w:r>
      <w:r w:rsidR="00E73FB2">
        <w:rPr>
          <w:rFonts w:ascii="Times New Roman" w:hAnsi="Times New Roman"/>
          <w:color w:val="1A0000"/>
          <w:sz w:val="28"/>
          <w:szCs w:val="28"/>
        </w:rPr>
        <w:t>Ханты-Мансийск</w:t>
      </w:r>
      <w:r w:rsidRPr="00CD61FD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2.1.5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. В интересах </w:t>
      </w:r>
      <w:r w:rsidR="007455CA" w:rsidRPr="001934C8">
        <w:rPr>
          <w:rFonts w:ascii="Times New Roman" w:hAnsi="Times New Roman"/>
          <w:color w:val="1A0000"/>
          <w:sz w:val="28"/>
          <w:szCs w:val="28"/>
        </w:rPr>
        <w:t>Принципала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 следит за соблюдением условий, предусмотренных заключенными договорами</w:t>
      </w:r>
      <w:r w:rsidR="000265A7">
        <w:rPr>
          <w:rFonts w:ascii="Times New Roman" w:hAnsi="Times New Roman"/>
          <w:color w:val="1A0000"/>
          <w:sz w:val="28"/>
          <w:szCs w:val="28"/>
        </w:rPr>
        <w:t xml:space="preserve"> найма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2.1.6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. Обеспечивает защиту интересов </w:t>
      </w:r>
      <w:r w:rsidR="007455CA" w:rsidRPr="001934C8">
        <w:rPr>
          <w:rFonts w:ascii="Times New Roman" w:hAnsi="Times New Roman"/>
          <w:color w:val="1A0000"/>
          <w:sz w:val="28"/>
          <w:szCs w:val="28"/>
        </w:rPr>
        <w:t>Принципала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 путем разъяснения прав и обязанностей, а также правовых последствий сделок.</w:t>
      </w:r>
    </w:p>
    <w:p w:rsidR="00E57C58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2.1.7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. </w:t>
      </w:r>
      <w:proofErr w:type="gramStart"/>
      <w:r w:rsidR="00E57C58" w:rsidRPr="001934C8">
        <w:rPr>
          <w:rFonts w:ascii="Times New Roman" w:hAnsi="Times New Roman"/>
          <w:color w:val="1A0000"/>
          <w:sz w:val="28"/>
          <w:szCs w:val="28"/>
        </w:rPr>
        <w:t>Представляет права</w:t>
      </w:r>
      <w:proofErr w:type="gramEnd"/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 и зако</w:t>
      </w:r>
      <w:r w:rsidR="003D4EA7" w:rsidRPr="001934C8">
        <w:rPr>
          <w:rFonts w:ascii="Times New Roman" w:hAnsi="Times New Roman"/>
          <w:color w:val="1A0000"/>
          <w:sz w:val="28"/>
          <w:szCs w:val="28"/>
        </w:rPr>
        <w:t xml:space="preserve">нные интересы </w:t>
      </w:r>
      <w:r w:rsidR="00DF6109" w:rsidRPr="001934C8">
        <w:rPr>
          <w:rFonts w:ascii="Times New Roman" w:hAnsi="Times New Roman"/>
          <w:color w:val="1A0000"/>
          <w:sz w:val="28"/>
          <w:szCs w:val="28"/>
        </w:rPr>
        <w:t>Принципала</w:t>
      </w:r>
      <w:r w:rsidR="003D4EA7" w:rsidRPr="001934C8">
        <w:rPr>
          <w:rFonts w:ascii="Times New Roman" w:hAnsi="Times New Roman"/>
          <w:color w:val="1A0000"/>
          <w:sz w:val="28"/>
          <w:szCs w:val="28"/>
        </w:rPr>
        <w:t xml:space="preserve"> в сделках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2.1.8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>. Обесп</w:t>
      </w:r>
      <w:r w:rsidR="00F30440" w:rsidRPr="001934C8">
        <w:rPr>
          <w:rFonts w:ascii="Times New Roman" w:hAnsi="Times New Roman"/>
          <w:color w:val="1A0000"/>
          <w:sz w:val="28"/>
          <w:szCs w:val="28"/>
        </w:rPr>
        <w:t xml:space="preserve">ечивает сохранность документов и материальных ценностей, 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полученных от </w:t>
      </w:r>
      <w:r w:rsidR="00DF6109" w:rsidRPr="001934C8">
        <w:rPr>
          <w:rFonts w:ascii="Times New Roman" w:hAnsi="Times New Roman"/>
          <w:color w:val="1A0000"/>
          <w:sz w:val="28"/>
          <w:szCs w:val="28"/>
        </w:rPr>
        <w:t>Принципала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 xml:space="preserve"> для подготовки сделки. Не разглашает информацию, полученную в ходе проведения сделки, за исключением </w:t>
      </w:r>
      <w:r>
        <w:rPr>
          <w:rFonts w:ascii="Times New Roman" w:hAnsi="Times New Roman"/>
          <w:color w:val="1A0000"/>
          <w:sz w:val="28"/>
          <w:szCs w:val="28"/>
        </w:rPr>
        <w:t>случаев, предусмотренных законодательством Российской Федерации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>.</w:t>
      </w:r>
    </w:p>
    <w:p w:rsidR="00220612" w:rsidRDefault="00A81E4B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2.1.9</w:t>
      </w:r>
      <w:r w:rsidR="003D4EA7" w:rsidRPr="001934C8">
        <w:rPr>
          <w:rFonts w:ascii="Times New Roman" w:hAnsi="Times New Roman"/>
          <w:color w:val="1A0000"/>
          <w:sz w:val="28"/>
          <w:szCs w:val="28"/>
        </w:rPr>
        <w:t xml:space="preserve">. </w:t>
      </w:r>
      <w:r w:rsidR="00E57C58" w:rsidRPr="001934C8">
        <w:rPr>
          <w:rFonts w:ascii="Times New Roman" w:hAnsi="Times New Roman"/>
          <w:color w:val="1A0000"/>
          <w:sz w:val="28"/>
          <w:szCs w:val="28"/>
        </w:rPr>
        <w:t>Организует</w:t>
      </w:r>
      <w:r w:rsidR="00220612">
        <w:rPr>
          <w:rFonts w:ascii="Times New Roman" w:hAnsi="Times New Roman"/>
          <w:color w:val="1A0000"/>
          <w:sz w:val="28"/>
          <w:szCs w:val="28"/>
        </w:rPr>
        <w:t>:</w:t>
      </w:r>
    </w:p>
    <w:p w:rsidR="00E57C5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CD61FD">
        <w:rPr>
          <w:rFonts w:ascii="Times New Roman" w:hAnsi="Times New Roman"/>
          <w:color w:val="1A0000"/>
          <w:sz w:val="28"/>
          <w:szCs w:val="28"/>
        </w:rPr>
        <w:t xml:space="preserve">осмотр </w:t>
      </w:r>
      <w:r w:rsidR="006A6B70" w:rsidRPr="00CD61FD">
        <w:rPr>
          <w:rFonts w:ascii="Times New Roman" w:hAnsi="Times New Roman"/>
          <w:color w:val="1A0000"/>
          <w:sz w:val="28"/>
          <w:szCs w:val="28"/>
        </w:rPr>
        <w:t>жилых помещений</w:t>
      </w:r>
      <w:r w:rsidR="006B51AD" w:rsidRPr="00CD61FD">
        <w:rPr>
          <w:rFonts w:ascii="Times New Roman" w:hAnsi="Times New Roman"/>
          <w:color w:val="1A0000"/>
          <w:sz w:val="28"/>
          <w:szCs w:val="28"/>
        </w:rPr>
        <w:t xml:space="preserve"> Заявителем перед заключением договора найма</w:t>
      </w:r>
      <w:r w:rsidR="00220612" w:rsidRPr="00CD61FD">
        <w:rPr>
          <w:rFonts w:ascii="Times New Roman" w:hAnsi="Times New Roman"/>
          <w:color w:val="1A0000"/>
          <w:sz w:val="28"/>
          <w:szCs w:val="28"/>
        </w:rPr>
        <w:t>;</w:t>
      </w:r>
    </w:p>
    <w:p w:rsidR="00220612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>договорную работу.</w:t>
      </w:r>
    </w:p>
    <w:p w:rsidR="00220612" w:rsidRDefault="003D4EA7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>2</w:t>
      </w:r>
      <w:r w:rsidR="00A81E4B">
        <w:rPr>
          <w:rFonts w:ascii="Times New Roman" w:hAnsi="Times New Roman"/>
          <w:color w:val="1A0000"/>
          <w:sz w:val="28"/>
          <w:szCs w:val="28"/>
        </w:rPr>
        <w:t>.1.10</w:t>
      </w:r>
      <w:r w:rsidR="000265A7">
        <w:rPr>
          <w:rFonts w:ascii="Times New Roman" w:hAnsi="Times New Roman"/>
          <w:color w:val="1A0000"/>
          <w:sz w:val="28"/>
          <w:szCs w:val="28"/>
        </w:rPr>
        <w:t>. Контролирует</w:t>
      </w:r>
      <w:r w:rsidR="00220612">
        <w:rPr>
          <w:rFonts w:ascii="Times New Roman" w:hAnsi="Times New Roman"/>
          <w:color w:val="1A0000"/>
          <w:sz w:val="28"/>
          <w:szCs w:val="28"/>
        </w:rPr>
        <w:t>:</w:t>
      </w:r>
    </w:p>
    <w:p w:rsidR="003D4EA7" w:rsidRDefault="000265A7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исполнение Н</w:t>
      </w:r>
      <w:r w:rsidR="003D4EA7" w:rsidRPr="001934C8">
        <w:rPr>
          <w:rFonts w:ascii="Times New Roman" w:hAnsi="Times New Roman"/>
          <w:color w:val="1A0000"/>
          <w:sz w:val="28"/>
          <w:szCs w:val="28"/>
        </w:rPr>
        <w:t>анимателями условий заключенного договора найма, в том числе в части</w:t>
      </w:r>
      <w:r>
        <w:rPr>
          <w:rFonts w:ascii="Times New Roman" w:hAnsi="Times New Roman"/>
          <w:color w:val="1A0000"/>
          <w:sz w:val="28"/>
          <w:szCs w:val="28"/>
        </w:rPr>
        <w:t xml:space="preserve"> надлежащей эксплуатации жилых помещений</w:t>
      </w:r>
      <w:r w:rsidR="00220612">
        <w:rPr>
          <w:rFonts w:ascii="Times New Roman" w:hAnsi="Times New Roman"/>
          <w:color w:val="1A0000"/>
          <w:sz w:val="28"/>
          <w:szCs w:val="28"/>
        </w:rPr>
        <w:t>;</w:t>
      </w:r>
    </w:p>
    <w:p w:rsidR="00220612" w:rsidRPr="001934C8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поступление арендной платы от Н</w:t>
      </w:r>
      <w:r w:rsidRPr="001934C8">
        <w:rPr>
          <w:rFonts w:ascii="Times New Roman" w:hAnsi="Times New Roman"/>
          <w:color w:val="1A0000"/>
          <w:sz w:val="28"/>
          <w:szCs w:val="28"/>
        </w:rPr>
        <w:t xml:space="preserve">анимателей. </w:t>
      </w:r>
    </w:p>
    <w:p w:rsidR="001A09D1" w:rsidRPr="001934C8" w:rsidRDefault="00A81E4B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2.1.11</w:t>
      </w:r>
      <w:r w:rsidR="001A09D1" w:rsidRPr="001934C8">
        <w:rPr>
          <w:rFonts w:ascii="Times New Roman" w:hAnsi="Times New Roman"/>
          <w:color w:val="1A0000"/>
          <w:sz w:val="28"/>
          <w:szCs w:val="28"/>
        </w:rPr>
        <w:t>. Создает комиссии для осуществления проверок надлежащего содержания жилых помещений</w:t>
      </w:r>
      <w:r w:rsidR="000265A7">
        <w:rPr>
          <w:rFonts w:ascii="Times New Roman" w:hAnsi="Times New Roman"/>
          <w:color w:val="1A0000"/>
          <w:sz w:val="28"/>
          <w:szCs w:val="28"/>
        </w:rPr>
        <w:t xml:space="preserve"> Н</w:t>
      </w:r>
      <w:r w:rsidR="00787527" w:rsidRPr="001934C8">
        <w:rPr>
          <w:rFonts w:ascii="Times New Roman" w:hAnsi="Times New Roman"/>
          <w:color w:val="1A0000"/>
          <w:sz w:val="28"/>
          <w:szCs w:val="28"/>
        </w:rPr>
        <w:t>анимателями.</w:t>
      </w:r>
    </w:p>
    <w:p w:rsidR="00787527" w:rsidRPr="00537ED4" w:rsidRDefault="00220612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2.1.1</w:t>
      </w:r>
      <w:r w:rsidR="00A81E4B">
        <w:rPr>
          <w:rFonts w:ascii="Times New Roman" w:hAnsi="Times New Roman"/>
          <w:color w:val="1A0000"/>
          <w:sz w:val="28"/>
          <w:szCs w:val="28"/>
        </w:rPr>
        <w:t>2</w:t>
      </w:r>
      <w:r w:rsidR="00787527" w:rsidRPr="001934C8">
        <w:rPr>
          <w:rFonts w:ascii="Times New Roman" w:hAnsi="Times New Roman"/>
          <w:color w:val="1A0000"/>
          <w:sz w:val="28"/>
          <w:szCs w:val="28"/>
        </w:rPr>
        <w:t xml:space="preserve">. Ведет </w:t>
      </w:r>
      <w:r w:rsidR="001D02DA" w:rsidRPr="001934C8">
        <w:rPr>
          <w:rFonts w:ascii="Times New Roman" w:hAnsi="Times New Roman"/>
          <w:color w:val="1A0000"/>
          <w:sz w:val="28"/>
          <w:szCs w:val="28"/>
        </w:rPr>
        <w:t xml:space="preserve">претензионную и </w:t>
      </w:r>
      <w:r w:rsidR="00787527" w:rsidRPr="001934C8">
        <w:rPr>
          <w:rFonts w:ascii="Times New Roman" w:hAnsi="Times New Roman"/>
          <w:color w:val="1A0000"/>
          <w:sz w:val="28"/>
          <w:szCs w:val="28"/>
        </w:rPr>
        <w:t>исковую деятельность.</w:t>
      </w:r>
    </w:p>
    <w:p w:rsidR="00E57C5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1934C8">
        <w:rPr>
          <w:rFonts w:ascii="Times New Roman" w:hAnsi="Times New Roman"/>
          <w:color w:val="1A0000"/>
          <w:sz w:val="28"/>
          <w:szCs w:val="28"/>
        </w:rPr>
        <w:t>2.1.1</w:t>
      </w:r>
      <w:r w:rsidR="00A81E4B">
        <w:rPr>
          <w:rFonts w:ascii="Times New Roman" w:hAnsi="Times New Roman"/>
          <w:color w:val="1A0000"/>
          <w:sz w:val="28"/>
          <w:szCs w:val="28"/>
        </w:rPr>
        <w:t>3</w:t>
      </w:r>
      <w:r w:rsidRPr="001934C8">
        <w:rPr>
          <w:rFonts w:ascii="Times New Roman" w:hAnsi="Times New Roman"/>
          <w:color w:val="1A0000"/>
          <w:sz w:val="28"/>
          <w:szCs w:val="28"/>
        </w:rPr>
        <w:t xml:space="preserve">. Сообщает </w:t>
      </w:r>
      <w:r w:rsidR="00E00A18" w:rsidRPr="001934C8">
        <w:rPr>
          <w:rFonts w:ascii="Times New Roman" w:hAnsi="Times New Roman"/>
          <w:color w:val="1A0000"/>
          <w:sz w:val="28"/>
          <w:szCs w:val="28"/>
        </w:rPr>
        <w:t>Принципалу</w:t>
      </w:r>
      <w:r w:rsidRPr="001934C8">
        <w:rPr>
          <w:rFonts w:ascii="Times New Roman" w:hAnsi="Times New Roman"/>
          <w:color w:val="1A0000"/>
          <w:sz w:val="28"/>
          <w:szCs w:val="28"/>
        </w:rPr>
        <w:t xml:space="preserve"> по его требованию все сведения о ходе исполнения настоящего Договора и при необходимости представ</w:t>
      </w:r>
      <w:r w:rsidR="000F09D8" w:rsidRPr="001934C8">
        <w:rPr>
          <w:rFonts w:ascii="Times New Roman" w:hAnsi="Times New Roman"/>
          <w:color w:val="1A0000"/>
          <w:sz w:val="28"/>
          <w:szCs w:val="28"/>
        </w:rPr>
        <w:t>ляет соответствующие документы</w:t>
      </w:r>
      <w:r w:rsidRPr="001934C8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1E4B">
        <w:rPr>
          <w:rFonts w:ascii="Times New Roman" w:hAnsi="Times New Roman"/>
          <w:sz w:val="28"/>
          <w:szCs w:val="28"/>
        </w:rPr>
        <w:t>2.1.</w:t>
      </w:r>
      <w:r w:rsidR="00220612" w:rsidRPr="00A81E4B">
        <w:rPr>
          <w:rFonts w:ascii="Times New Roman" w:hAnsi="Times New Roman"/>
          <w:sz w:val="28"/>
          <w:szCs w:val="28"/>
        </w:rPr>
        <w:t>1</w:t>
      </w:r>
      <w:r w:rsidR="009630DF" w:rsidRPr="001F408C">
        <w:rPr>
          <w:rFonts w:ascii="Times New Roman" w:hAnsi="Times New Roman"/>
          <w:sz w:val="28"/>
          <w:szCs w:val="28"/>
        </w:rPr>
        <w:t>4</w:t>
      </w:r>
      <w:r w:rsidRPr="00A81E4B">
        <w:rPr>
          <w:rFonts w:ascii="Times New Roman" w:hAnsi="Times New Roman"/>
          <w:sz w:val="28"/>
          <w:szCs w:val="28"/>
        </w:rPr>
        <w:t xml:space="preserve">. </w:t>
      </w:r>
      <w:r w:rsidR="006D1256" w:rsidRPr="00A81E4B">
        <w:rPr>
          <w:rFonts w:ascii="Times New Roman" w:hAnsi="Times New Roman"/>
          <w:sz w:val="28"/>
          <w:szCs w:val="28"/>
        </w:rPr>
        <w:t>Ежемесячно</w:t>
      </w:r>
      <w:r w:rsidR="001F408C">
        <w:rPr>
          <w:rFonts w:ascii="Times New Roman" w:hAnsi="Times New Roman"/>
          <w:color w:val="1A0000"/>
          <w:sz w:val="28"/>
          <w:szCs w:val="28"/>
        </w:rPr>
        <w:t xml:space="preserve"> до 5 </w:t>
      </w:r>
      <w:r w:rsidR="000F09D8" w:rsidRPr="001934C8">
        <w:rPr>
          <w:rFonts w:ascii="Times New Roman" w:hAnsi="Times New Roman"/>
          <w:color w:val="1A0000"/>
          <w:sz w:val="28"/>
          <w:szCs w:val="28"/>
        </w:rPr>
        <w:t xml:space="preserve"> числа месяца, следующего </w:t>
      </w:r>
      <w:proofErr w:type="gramStart"/>
      <w:r w:rsidR="000F09D8" w:rsidRPr="001934C8">
        <w:rPr>
          <w:rFonts w:ascii="Times New Roman" w:hAnsi="Times New Roman"/>
          <w:color w:val="1A0000"/>
          <w:sz w:val="28"/>
          <w:szCs w:val="28"/>
        </w:rPr>
        <w:t>за</w:t>
      </w:r>
      <w:proofErr w:type="gramEnd"/>
      <w:r w:rsidR="000F09D8" w:rsidRPr="001934C8">
        <w:rPr>
          <w:rFonts w:ascii="Times New Roman" w:hAnsi="Times New Roman"/>
          <w:color w:val="1A0000"/>
          <w:sz w:val="28"/>
          <w:szCs w:val="28"/>
        </w:rPr>
        <w:t xml:space="preserve"> </w:t>
      </w:r>
      <w:proofErr w:type="gramStart"/>
      <w:r w:rsidR="000F09D8" w:rsidRPr="001934C8">
        <w:rPr>
          <w:rFonts w:ascii="Times New Roman" w:hAnsi="Times New Roman"/>
          <w:color w:val="1A0000"/>
          <w:sz w:val="28"/>
          <w:szCs w:val="28"/>
        </w:rPr>
        <w:t>отчетным</w:t>
      </w:r>
      <w:proofErr w:type="gramEnd"/>
      <w:r w:rsidRPr="001934C8">
        <w:rPr>
          <w:rFonts w:ascii="Times New Roman" w:hAnsi="Times New Roman"/>
          <w:color w:val="1A0000"/>
          <w:sz w:val="28"/>
          <w:szCs w:val="28"/>
        </w:rPr>
        <w:t xml:space="preserve"> представл</w:t>
      </w:r>
      <w:r w:rsidR="000F09D8" w:rsidRPr="001934C8">
        <w:rPr>
          <w:rFonts w:ascii="Times New Roman" w:hAnsi="Times New Roman"/>
          <w:color w:val="1A0000"/>
          <w:sz w:val="28"/>
          <w:szCs w:val="28"/>
        </w:rPr>
        <w:t xml:space="preserve">яет </w:t>
      </w:r>
      <w:r w:rsidR="00F26EB3">
        <w:rPr>
          <w:rFonts w:ascii="Times New Roman" w:hAnsi="Times New Roman"/>
          <w:color w:val="1A0000"/>
          <w:sz w:val="28"/>
          <w:szCs w:val="28"/>
        </w:rPr>
        <w:t xml:space="preserve">в адрес Принципала </w:t>
      </w:r>
      <w:r w:rsidR="006D1256" w:rsidRPr="007B084A">
        <w:rPr>
          <w:rFonts w:ascii="Times New Roman" w:hAnsi="Times New Roman"/>
          <w:sz w:val="28"/>
          <w:szCs w:val="28"/>
        </w:rPr>
        <w:t>А</w:t>
      </w:r>
      <w:r w:rsidR="006F6516" w:rsidRPr="007B084A">
        <w:rPr>
          <w:rFonts w:ascii="Times New Roman" w:hAnsi="Times New Roman"/>
          <w:sz w:val="28"/>
          <w:szCs w:val="28"/>
        </w:rPr>
        <w:t>кт</w:t>
      </w:r>
      <w:r w:rsidR="006D1256" w:rsidRPr="007B084A">
        <w:rPr>
          <w:rFonts w:ascii="Times New Roman" w:hAnsi="Times New Roman"/>
          <w:sz w:val="28"/>
          <w:szCs w:val="28"/>
        </w:rPr>
        <w:t xml:space="preserve"> </w:t>
      </w:r>
      <w:r w:rsidR="00E32A6C">
        <w:rPr>
          <w:rFonts w:ascii="Times New Roman" w:hAnsi="Times New Roman"/>
          <w:sz w:val="28"/>
          <w:szCs w:val="28"/>
        </w:rPr>
        <w:t>оказанных услуг</w:t>
      </w:r>
      <w:r w:rsidR="00FF6F47" w:rsidRPr="007B084A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276C73">
        <w:rPr>
          <w:rFonts w:ascii="Times New Roman" w:hAnsi="Times New Roman"/>
          <w:sz w:val="28"/>
          <w:szCs w:val="28"/>
        </w:rPr>
        <w:t xml:space="preserve"> к настоящему Договору</w:t>
      </w:r>
      <w:r w:rsidR="009226AF" w:rsidRPr="000464CA">
        <w:rPr>
          <w:rFonts w:ascii="Times New Roman" w:hAnsi="Times New Roman"/>
          <w:sz w:val="28"/>
          <w:szCs w:val="28"/>
        </w:rPr>
        <w:t xml:space="preserve"> за отчетный месяц</w:t>
      </w:r>
      <w:r w:rsidR="00F26EB3">
        <w:rPr>
          <w:rFonts w:ascii="Times New Roman" w:hAnsi="Times New Roman"/>
          <w:sz w:val="28"/>
          <w:szCs w:val="28"/>
        </w:rPr>
        <w:t>.</w:t>
      </w:r>
    </w:p>
    <w:p w:rsidR="00271E17" w:rsidRPr="001731CF" w:rsidRDefault="009630DF" w:rsidP="000D2BC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1CF">
        <w:rPr>
          <w:rFonts w:ascii="Times New Roman" w:hAnsi="Times New Roman"/>
          <w:sz w:val="28"/>
          <w:szCs w:val="28"/>
        </w:rPr>
        <w:t>2.1.15</w:t>
      </w:r>
      <w:r w:rsidR="00271E17" w:rsidRPr="001731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31CF">
        <w:rPr>
          <w:rFonts w:ascii="Times New Roman" w:hAnsi="Times New Roman"/>
          <w:sz w:val="28"/>
          <w:szCs w:val="28"/>
        </w:rPr>
        <w:t>В</w:t>
      </w:r>
      <w:r w:rsidR="00271E17" w:rsidRPr="001731CF">
        <w:rPr>
          <w:rFonts w:ascii="Times New Roman" w:hAnsi="Times New Roman"/>
          <w:sz w:val="28"/>
          <w:szCs w:val="28"/>
        </w:rPr>
        <w:t xml:space="preserve"> срок до 15 числа месяца следующего за отчетным кварталом направляет в адрес Принципала отчет о деятельности Агента, годовой отчет о деятельности – в срок до 15 февраля года следующего за отчетным</w:t>
      </w:r>
      <w:r w:rsidR="00A106B7" w:rsidRPr="001731CF">
        <w:rPr>
          <w:rFonts w:ascii="Times New Roman" w:hAnsi="Times New Roman"/>
          <w:sz w:val="28"/>
          <w:szCs w:val="28"/>
        </w:rPr>
        <w:t xml:space="preserve"> согласно </w:t>
      </w:r>
      <w:r w:rsidR="00271E17" w:rsidRPr="001731CF">
        <w:rPr>
          <w:rFonts w:ascii="Times New Roman" w:hAnsi="Times New Roman"/>
          <w:sz w:val="28"/>
          <w:szCs w:val="28"/>
        </w:rPr>
        <w:t>Приложени</w:t>
      </w:r>
      <w:r w:rsidR="00A106B7" w:rsidRPr="001731CF">
        <w:rPr>
          <w:rFonts w:ascii="Times New Roman" w:hAnsi="Times New Roman"/>
          <w:sz w:val="28"/>
          <w:szCs w:val="28"/>
        </w:rPr>
        <w:t>я</w:t>
      </w:r>
      <w:r w:rsidRPr="001731CF">
        <w:rPr>
          <w:rFonts w:ascii="Times New Roman" w:hAnsi="Times New Roman"/>
          <w:sz w:val="28"/>
          <w:szCs w:val="28"/>
        </w:rPr>
        <w:t xml:space="preserve"> 3</w:t>
      </w:r>
      <w:r w:rsidR="00271E17" w:rsidRPr="001731CF">
        <w:rPr>
          <w:rFonts w:ascii="Times New Roman" w:hAnsi="Times New Roman"/>
          <w:sz w:val="28"/>
          <w:szCs w:val="28"/>
        </w:rPr>
        <w:t xml:space="preserve"> к настоящему Договору.</w:t>
      </w:r>
      <w:proofErr w:type="gramEnd"/>
    </w:p>
    <w:p w:rsidR="00271E17" w:rsidRPr="00DC65DF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="009630DF" w:rsidRPr="00537ED4">
        <w:rPr>
          <w:rFonts w:ascii="Times New Roman" w:hAnsi="Times New Roman"/>
          <w:sz w:val="28"/>
          <w:szCs w:val="28"/>
        </w:rPr>
        <w:t>6</w:t>
      </w:r>
      <w:r w:rsidRPr="00CD61FD">
        <w:rPr>
          <w:rFonts w:ascii="Times New Roman" w:hAnsi="Times New Roman"/>
          <w:sz w:val="28"/>
          <w:szCs w:val="28"/>
        </w:rPr>
        <w:t xml:space="preserve">. Осуществляет приемку жилого помещения после расторжения и/или окончания </w:t>
      </w:r>
      <w:proofErr w:type="gramStart"/>
      <w:r w:rsidRPr="00CD61FD">
        <w:rPr>
          <w:rFonts w:ascii="Times New Roman" w:hAnsi="Times New Roman"/>
          <w:sz w:val="28"/>
          <w:szCs w:val="28"/>
        </w:rPr>
        <w:t>срока действия договора найма жилого помещения</w:t>
      </w:r>
      <w:proofErr w:type="gramEnd"/>
      <w:r w:rsidRPr="00CD61FD">
        <w:rPr>
          <w:rFonts w:ascii="Times New Roman" w:hAnsi="Times New Roman"/>
          <w:sz w:val="28"/>
          <w:szCs w:val="28"/>
        </w:rPr>
        <w:t xml:space="preserve"> в </w:t>
      </w:r>
      <w:r w:rsidRPr="00DC65DF">
        <w:rPr>
          <w:rFonts w:ascii="Times New Roman" w:hAnsi="Times New Roman"/>
          <w:sz w:val="28"/>
          <w:szCs w:val="28"/>
        </w:rPr>
        <w:t>соответствие с разделом 13 Стандартов.</w:t>
      </w:r>
    </w:p>
    <w:p w:rsidR="00271E17" w:rsidRPr="00DC65DF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65DF">
        <w:rPr>
          <w:rFonts w:ascii="Times New Roman" w:hAnsi="Times New Roman"/>
          <w:sz w:val="28"/>
          <w:szCs w:val="28"/>
        </w:rPr>
        <w:t>2.2. Выполня</w:t>
      </w:r>
      <w:r w:rsidR="001F408C">
        <w:rPr>
          <w:rFonts w:ascii="Times New Roman" w:hAnsi="Times New Roman"/>
          <w:sz w:val="28"/>
          <w:szCs w:val="28"/>
        </w:rPr>
        <w:t>ет</w:t>
      </w:r>
      <w:r w:rsidRPr="00DC65DF">
        <w:rPr>
          <w:rFonts w:ascii="Times New Roman" w:hAnsi="Times New Roman"/>
          <w:sz w:val="28"/>
          <w:szCs w:val="28"/>
        </w:rPr>
        <w:t xml:space="preserve"> обязанности в ра</w:t>
      </w:r>
      <w:r w:rsidR="001F408C">
        <w:rPr>
          <w:rFonts w:ascii="Times New Roman" w:hAnsi="Times New Roman"/>
          <w:sz w:val="28"/>
          <w:szCs w:val="28"/>
        </w:rPr>
        <w:t>мках настоящего Д</w:t>
      </w:r>
      <w:r w:rsidR="009630DF">
        <w:rPr>
          <w:rFonts w:ascii="Times New Roman" w:hAnsi="Times New Roman"/>
          <w:sz w:val="28"/>
          <w:szCs w:val="28"/>
        </w:rPr>
        <w:t xml:space="preserve">оговора составе не менее </w:t>
      </w:r>
      <w:r w:rsidR="001F408C">
        <w:rPr>
          <w:rFonts w:ascii="Times New Roman" w:hAnsi="Times New Roman"/>
          <w:sz w:val="28"/>
          <w:szCs w:val="28"/>
        </w:rPr>
        <w:t>2</w:t>
      </w:r>
      <w:r w:rsidR="009630DF">
        <w:rPr>
          <w:rFonts w:ascii="Times New Roman" w:hAnsi="Times New Roman"/>
          <w:sz w:val="28"/>
          <w:szCs w:val="28"/>
        </w:rPr>
        <w:t xml:space="preserve"> (</w:t>
      </w:r>
      <w:r w:rsidR="001F408C">
        <w:rPr>
          <w:rFonts w:ascii="Times New Roman" w:hAnsi="Times New Roman"/>
          <w:sz w:val="28"/>
          <w:szCs w:val="28"/>
        </w:rPr>
        <w:t>двух</w:t>
      </w:r>
      <w:r w:rsidRPr="00DC65DF">
        <w:rPr>
          <w:rFonts w:ascii="Times New Roman" w:hAnsi="Times New Roman"/>
          <w:sz w:val="28"/>
          <w:szCs w:val="28"/>
        </w:rPr>
        <w:t>) человек.</w:t>
      </w:r>
    </w:p>
    <w:p w:rsidR="00271E17" w:rsidRPr="00271E17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E17">
        <w:rPr>
          <w:rFonts w:ascii="Times New Roman" w:hAnsi="Times New Roman"/>
          <w:sz w:val="28"/>
          <w:szCs w:val="28"/>
        </w:rPr>
        <w:lastRenderedPageBreak/>
        <w:t>2.3. Агент вправе:</w:t>
      </w:r>
    </w:p>
    <w:p w:rsidR="00271E17" w:rsidRPr="00271E17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E17">
        <w:rPr>
          <w:rFonts w:ascii="Times New Roman" w:hAnsi="Times New Roman"/>
          <w:sz w:val="28"/>
          <w:szCs w:val="28"/>
        </w:rPr>
        <w:t>2.3.1. Требовать и получать от Принципала все необходимые для исполнения настоящего Договора документы.</w:t>
      </w:r>
    </w:p>
    <w:p w:rsidR="00271E17" w:rsidRPr="00271E17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E17">
        <w:rPr>
          <w:rFonts w:ascii="Times New Roman" w:hAnsi="Times New Roman"/>
          <w:sz w:val="28"/>
          <w:szCs w:val="28"/>
        </w:rPr>
        <w:t>2.3.2. Снимать копии с любых документов для использования в целях исполнения обязательств по настоящему Договору.</w:t>
      </w:r>
    </w:p>
    <w:p w:rsidR="00271E17" w:rsidRPr="00271E17" w:rsidRDefault="00271E17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E17">
        <w:rPr>
          <w:rFonts w:ascii="Times New Roman" w:hAnsi="Times New Roman"/>
          <w:sz w:val="28"/>
          <w:szCs w:val="28"/>
        </w:rPr>
        <w:t>2.3.3. Пользоваться услугами любых физических и юридических лиц в целях своевременного и качественного исполнения обязательств по Договору.</w:t>
      </w:r>
    </w:p>
    <w:p w:rsidR="00E57C58" w:rsidRPr="00E57C58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  <w:r w:rsidRPr="00E57C58">
        <w:rPr>
          <w:rFonts w:ascii="Times New Roman" w:hAnsi="Times New Roman"/>
          <w:color w:val="1A0000"/>
        </w:rPr>
        <w:t> </w:t>
      </w:r>
    </w:p>
    <w:p w:rsidR="00E57C58" w:rsidRPr="006D1256" w:rsidRDefault="00E57C58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 </w:t>
      </w:r>
      <w:r w:rsidR="00FF6F47">
        <w:rPr>
          <w:rFonts w:ascii="Times New Roman" w:hAnsi="Times New Roman"/>
          <w:color w:val="1A0000"/>
          <w:sz w:val="28"/>
          <w:szCs w:val="28"/>
        </w:rPr>
        <w:t>Права и обязанности П</w:t>
      </w:r>
      <w:r w:rsidR="00FF6F47" w:rsidRPr="006D1256">
        <w:rPr>
          <w:rFonts w:ascii="Times New Roman" w:hAnsi="Times New Roman"/>
          <w:color w:val="1A0000"/>
          <w:sz w:val="28"/>
          <w:szCs w:val="28"/>
        </w:rPr>
        <w:t>ринципала</w:t>
      </w:r>
    </w:p>
    <w:p w:rsidR="00E57C58" w:rsidRPr="00E57C58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  <w:r w:rsidRPr="00E57C58">
        <w:rPr>
          <w:rFonts w:ascii="Times New Roman" w:hAnsi="Times New Roman"/>
          <w:color w:val="1A0000"/>
        </w:rPr>
        <w:t> 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3.1. Обязанности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Принципала</w:t>
      </w:r>
      <w:r w:rsidRPr="006D1256">
        <w:rPr>
          <w:rFonts w:ascii="Times New Roman" w:hAnsi="Times New Roman"/>
          <w:color w:val="1A0000"/>
          <w:sz w:val="28"/>
          <w:szCs w:val="28"/>
        </w:rPr>
        <w:t>:</w:t>
      </w:r>
    </w:p>
    <w:p w:rsidR="00A3612C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>3.1.1. Предоставить</w:t>
      </w:r>
      <w:r w:rsidR="00A3612C">
        <w:rPr>
          <w:rFonts w:ascii="Times New Roman" w:hAnsi="Times New Roman"/>
          <w:color w:val="1A0000"/>
          <w:sz w:val="28"/>
          <w:szCs w:val="28"/>
        </w:rPr>
        <w:t xml:space="preserve"> Агенту:</w:t>
      </w:r>
    </w:p>
    <w:p w:rsidR="00E57C58" w:rsidRDefault="000F09D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всю документацию, 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>информацию и сведения, необходимые для</w:t>
      </w:r>
      <w:r w:rsidR="00A3612C">
        <w:rPr>
          <w:rFonts w:ascii="Times New Roman" w:hAnsi="Times New Roman"/>
          <w:color w:val="1A0000"/>
          <w:sz w:val="28"/>
          <w:szCs w:val="28"/>
        </w:rPr>
        <w:t xml:space="preserve"> исполнения настоящего Договора;</w:t>
      </w:r>
    </w:p>
    <w:p w:rsidR="00A3612C" w:rsidRPr="007B084A" w:rsidRDefault="00A3612C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084A">
        <w:rPr>
          <w:rFonts w:ascii="Times New Roman" w:hAnsi="Times New Roman"/>
          <w:sz w:val="28"/>
          <w:szCs w:val="28"/>
        </w:rPr>
        <w:t>необходимые полномочия для исполнени</w:t>
      </w:r>
      <w:r w:rsidR="00276C73">
        <w:rPr>
          <w:rFonts w:ascii="Times New Roman" w:hAnsi="Times New Roman"/>
          <w:sz w:val="28"/>
          <w:szCs w:val="28"/>
        </w:rPr>
        <w:t>я настоящего Договора согласно П</w:t>
      </w:r>
      <w:r w:rsidRPr="007B084A">
        <w:rPr>
          <w:rFonts w:ascii="Times New Roman" w:hAnsi="Times New Roman"/>
          <w:sz w:val="28"/>
          <w:szCs w:val="28"/>
        </w:rPr>
        <w:t>риложению 2</w:t>
      </w:r>
      <w:r w:rsidR="00276C73">
        <w:rPr>
          <w:rFonts w:ascii="Times New Roman" w:hAnsi="Times New Roman"/>
          <w:sz w:val="28"/>
          <w:szCs w:val="28"/>
        </w:rPr>
        <w:t xml:space="preserve"> к настоящему Договору</w:t>
      </w:r>
      <w:r w:rsidRPr="007B084A">
        <w:rPr>
          <w:rFonts w:ascii="Times New Roman" w:hAnsi="Times New Roman"/>
          <w:sz w:val="28"/>
          <w:szCs w:val="28"/>
        </w:rPr>
        <w:t>.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3.1.2. </w:t>
      </w:r>
      <w:r w:rsidR="000F09D8" w:rsidRPr="006D1256">
        <w:rPr>
          <w:rFonts w:ascii="Times New Roman" w:hAnsi="Times New Roman"/>
          <w:color w:val="1A0000"/>
          <w:sz w:val="28"/>
          <w:szCs w:val="28"/>
        </w:rPr>
        <w:t xml:space="preserve">Передать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Агенту</w:t>
      </w:r>
      <w:r w:rsidR="000F09D8" w:rsidRPr="006D1256">
        <w:rPr>
          <w:rFonts w:ascii="Times New Roman" w:hAnsi="Times New Roman"/>
          <w:color w:val="1A0000"/>
          <w:sz w:val="28"/>
          <w:szCs w:val="28"/>
        </w:rPr>
        <w:t xml:space="preserve"> ключи от всех </w:t>
      </w:r>
      <w:r w:rsidR="006D1256">
        <w:rPr>
          <w:rFonts w:ascii="Times New Roman" w:hAnsi="Times New Roman"/>
          <w:color w:val="1A0000"/>
          <w:sz w:val="28"/>
          <w:szCs w:val="28"/>
        </w:rPr>
        <w:t>жилых помещений Объекта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, под</w:t>
      </w:r>
      <w:r w:rsidR="006D1256">
        <w:rPr>
          <w:rFonts w:ascii="Times New Roman" w:hAnsi="Times New Roman"/>
          <w:color w:val="1A0000"/>
          <w:sz w:val="28"/>
          <w:szCs w:val="28"/>
        </w:rPr>
        <w:t>лежащих передаче потенциальным Н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анимателям</w:t>
      </w:r>
      <w:r w:rsidR="000F09D8" w:rsidRPr="006D1256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>3.1.</w:t>
      </w:r>
      <w:r w:rsidR="00A3612C">
        <w:rPr>
          <w:rFonts w:ascii="Times New Roman" w:hAnsi="Times New Roman"/>
          <w:color w:val="1A0000"/>
          <w:sz w:val="28"/>
          <w:szCs w:val="28"/>
        </w:rPr>
        <w:t>3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. Принимать от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Агента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протоколы переговоров, письма, справки о проделанной работе и другие материалы.</w:t>
      </w:r>
    </w:p>
    <w:p w:rsidR="00E57C5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>3.1.</w:t>
      </w:r>
      <w:r w:rsidR="00A3612C">
        <w:rPr>
          <w:rFonts w:ascii="Times New Roman" w:hAnsi="Times New Roman"/>
          <w:color w:val="1A0000"/>
          <w:sz w:val="28"/>
          <w:szCs w:val="28"/>
        </w:rPr>
        <w:t>4</w:t>
      </w:r>
      <w:r w:rsidRPr="006D1256">
        <w:rPr>
          <w:rFonts w:ascii="Times New Roman" w:hAnsi="Times New Roman"/>
          <w:color w:val="1A0000"/>
          <w:sz w:val="28"/>
          <w:szCs w:val="28"/>
        </w:rPr>
        <w:t>. В течение срока действия настоящего Договора не вступать в отношения с третьими лицами по предмету настоящего Договора.</w:t>
      </w:r>
    </w:p>
    <w:p w:rsidR="006D1256" w:rsidRDefault="00A3612C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3.1.5</w:t>
      </w:r>
      <w:r w:rsidR="00FF6F47">
        <w:rPr>
          <w:rFonts w:ascii="Times New Roman" w:hAnsi="Times New Roman"/>
          <w:color w:val="1A0000"/>
          <w:sz w:val="28"/>
          <w:szCs w:val="28"/>
        </w:rPr>
        <w:t xml:space="preserve">. </w:t>
      </w:r>
      <w:r w:rsidR="00FF6F47" w:rsidRPr="0097160F">
        <w:rPr>
          <w:rFonts w:ascii="Times New Roman" w:hAnsi="Times New Roman"/>
          <w:sz w:val="28"/>
          <w:szCs w:val="28"/>
        </w:rPr>
        <w:t>Рассмотреть А</w:t>
      </w:r>
      <w:r w:rsidR="00E57C58" w:rsidRPr="0097160F">
        <w:rPr>
          <w:rFonts w:ascii="Times New Roman" w:hAnsi="Times New Roman"/>
          <w:sz w:val="28"/>
          <w:szCs w:val="28"/>
        </w:rPr>
        <w:t>кт</w:t>
      </w:r>
      <w:r w:rsidR="006D1256" w:rsidRPr="0097160F">
        <w:rPr>
          <w:rFonts w:ascii="Times New Roman" w:hAnsi="Times New Roman"/>
          <w:sz w:val="28"/>
          <w:szCs w:val="28"/>
        </w:rPr>
        <w:t xml:space="preserve"> </w:t>
      </w:r>
      <w:r w:rsidR="00E32A6C">
        <w:rPr>
          <w:rFonts w:ascii="Times New Roman" w:hAnsi="Times New Roman"/>
          <w:sz w:val="28"/>
          <w:szCs w:val="28"/>
        </w:rPr>
        <w:t>оказанных услуг</w:t>
      </w:r>
      <w:r w:rsidR="00E57C58" w:rsidRPr="0097160F">
        <w:rPr>
          <w:rFonts w:ascii="Times New Roman" w:hAnsi="Times New Roman"/>
          <w:sz w:val="28"/>
          <w:szCs w:val="28"/>
        </w:rPr>
        <w:t xml:space="preserve"> </w:t>
      </w:r>
      <w:r w:rsidR="00360AC5" w:rsidRPr="0097160F">
        <w:rPr>
          <w:rFonts w:ascii="Times New Roman" w:hAnsi="Times New Roman"/>
          <w:sz w:val="28"/>
          <w:szCs w:val="28"/>
        </w:rPr>
        <w:t>Агента</w:t>
      </w:r>
      <w:r w:rsidR="00E57C58" w:rsidRPr="0097160F">
        <w:rPr>
          <w:rFonts w:ascii="Times New Roman" w:hAnsi="Times New Roman"/>
          <w:sz w:val="28"/>
          <w:szCs w:val="28"/>
        </w:rPr>
        <w:t>, пре</w:t>
      </w:r>
      <w:r w:rsidR="006D1256" w:rsidRPr="0097160F">
        <w:rPr>
          <w:rFonts w:ascii="Times New Roman" w:hAnsi="Times New Roman"/>
          <w:sz w:val="28"/>
          <w:szCs w:val="28"/>
        </w:rPr>
        <w:t>дставленный в соответствии с подпунктом</w:t>
      </w:r>
      <w:r w:rsidR="00E57C58" w:rsidRPr="0097160F">
        <w:rPr>
          <w:rFonts w:ascii="Times New Roman" w:hAnsi="Times New Roman"/>
          <w:sz w:val="28"/>
          <w:szCs w:val="28"/>
        </w:rPr>
        <w:t xml:space="preserve"> 2.1.</w:t>
      </w:r>
      <w:r w:rsidR="00A81E4B" w:rsidRPr="0097160F">
        <w:rPr>
          <w:rFonts w:ascii="Times New Roman" w:hAnsi="Times New Roman"/>
          <w:sz w:val="28"/>
          <w:szCs w:val="28"/>
        </w:rPr>
        <w:t>14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 настоящего Договора,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подписать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 его либо сообщить </w:t>
      </w:r>
      <w:r w:rsidR="000F486B" w:rsidRPr="006D1256">
        <w:rPr>
          <w:rFonts w:ascii="Times New Roman" w:hAnsi="Times New Roman"/>
          <w:color w:val="1A0000"/>
          <w:sz w:val="28"/>
          <w:szCs w:val="28"/>
        </w:rPr>
        <w:t>Агенту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 о своих возражениях </w:t>
      </w:r>
      <w:r w:rsidR="00FF6F47">
        <w:rPr>
          <w:rFonts w:ascii="Times New Roman" w:hAnsi="Times New Roman"/>
          <w:color w:val="1A0000"/>
          <w:sz w:val="28"/>
          <w:szCs w:val="28"/>
        </w:rPr>
        <w:t>по А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>кту</w:t>
      </w:r>
      <w:r w:rsidR="00FF6F47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E32A6C">
        <w:rPr>
          <w:rFonts w:ascii="Times New Roman" w:hAnsi="Times New Roman"/>
          <w:color w:val="1A0000"/>
          <w:sz w:val="28"/>
          <w:szCs w:val="28"/>
        </w:rPr>
        <w:t>оказанных услуг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 в течение </w:t>
      </w:r>
      <w:r w:rsidR="006D1256">
        <w:rPr>
          <w:rFonts w:ascii="Times New Roman" w:hAnsi="Times New Roman"/>
          <w:color w:val="1A0000"/>
          <w:sz w:val="28"/>
          <w:szCs w:val="28"/>
        </w:rPr>
        <w:t>5 (</w:t>
      </w:r>
      <w:r w:rsidR="001F408C">
        <w:rPr>
          <w:rFonts w:ascii="Times New Roman" w:hAnsi="Times New Roman"/>
          <w:color w:val="1A0000"/>
          <w:sz w:val="28"/>
          <w:szCs w:val="28"/>
        </w:rPr>
        <w:t>п</w:t>
      </w:r>
      <w:r w:rsidR="006D1256">
        <w:rPr>
          <w:rFonts w:ascii="Times New Roman" w:hAnsi="Times New Roman"/>
          <w:color w:val="1A0000"/>
          <w:sz w:val="28"/>
          <w:szCs w:val="28"/>
        </w:rPr>
        <w:t>яти)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рабочих 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дней со дня его получения. 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При отсутствии возражений со стороны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Принципала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в устано</w:t>
      </w:r>
      <w:r w:rsidR="006D1256">
        <w:rPr>
          <w:rFonts w:ascii="Times New Roman" w:hAnsi="Times New Roman"/>
          <w:color w:val="1A0000"/>
          <w:sz w:val="28"/>
          <w:szCs w:val="28"/>
        </w:rPr>
        <w:t>вленный настоящим пунктом срок</w:t>
      </w:r>
      <w:r w:rsidR="003871C8">
        <w:rPr>
          <w:rFonts w:ascii="Times New Roman" w:hAnsi="Times New Roman"/>
          <w:color w:val="1A0000"/>
          <w:sz w:val="28"/>
          <w:szCs w:val="28"/>
        </w:rPr>
        <w:t>,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 А</w:t>
      </w:r>
      <w:r w:rsidRPr="006D1256">
        <w:rPr>
          <w:rFonts w:ascii="Times New Roman" w:hAnsi="Times New Roman"/>
          <w:color w:val="1A0000"/>
          <w:sz w:val="28"/>
          <w:szCs w:val="28"/>
        </w:rPr>
        <w:t>кт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 </w:t>
      </w:r>
      <w:r w:rsidR="00E32A6C">
        <w:rPr>
          <w:rFonts w:ascii="Times New Roman" w:hAnsi="Times New Roman"/>
          <w:color w:val="1A0000"/>
          <w:sz w:val="28"/>
          <w:szCs w:val="28"/>
        </w:rPr>
        <w:t>оказанных услуг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считается оформленным</w:t>
      </w:r>
      <w:r w:rsidR="00B84319" w:rsidRPr="006D1256">
        <w:rPr>
          <w:rFonts w:ascii="Times New Roman" w:hAnsi="Times New Roman"/>
          <w:color w:val="1A0000"/>
          <w:sz w:val="28"/>
          <w:szCs w:val="28"/>
        </w:rPr>
        <w:t xml:space="preserve"> надлежащим образом и принятым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Принципалом</w:t>
      </w:r>
      <w:r w:rsidR="00B84319" w:rsidRPr="006D1256">
        <w:rPr>
          <w:rFonts w:ascii="Times New Roman" w:hAnsi="Times New Roman"/>
          <w:color w:val="1A0000"/>
          <w:sz w:val="28"/>
          <w:szCs w:val="28"/>
        </w:rPr>
        <w:t xml:space="preserve"> без замечаний</w:t>
      </w:r>
      <w:r w:rsidRPr="006D1256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537ED4" w:rsidRDefault="00A3612C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>3.1.6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. Оплатить </w:t>
      </w:r>
      <w:r w:rsidR="00360AC5" w:rsidRPr="006D1256">
        <w:rPr>
          <w:rFonts w:ascii="Times New Roman" w:hAnsi="Times New Roman"/>
          <w:color w:val="1A0000"/>
          <w:sz w:val="28"/>
          <w:szCs w:val="28"/>
        </w:rPr>
        <w:t>Агенту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 xml:space="preserve"> стоимость услуг в порядке, сроки и 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на условиях, установленных разделом 4 </w:t>
      </w:r>
      <w:r w:rsidR="00E57C58" w:rsidRPr="006D1256">
        <w:rPr>
          <w:rFonts w:ascii="Times New Roman" w:hAnsi="Times New Roman"/>
          <w:color w:val="1A0000"/>
          <w:sz w:val="28"/>
          <w:szCs w:val="28"/>
        </w:rPr>
        <w:t>настоящего Договора.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3.2. 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Принципал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вправе:</w:t>
      </w:r>
    </w:p>
    <w:p w:rsidR="00E57C58" w:rsidRPr="006D1256" w:rsidRDefault="00E57C58" w:rsidP="00E32A6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3.2.1. Требовать от 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Агента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представления сведений о ходе исполнения Договора, копий документов, подтверждающих </w:t>
      </w:r>
      <w:r w:rsidR="00E32A6C">
        <w:rPr>
          <w:rFonts w:ascii="Times New Roman" w:hAnsi="Times New Roman"/>
          <w:color w:val="1A0000"/>
          <w:sz w:val="28"/>
          <w:szCs w:val="28"/>
        </w:rPr>
        <w:t>оказание услуг</w:t>
      </w:r>
      <w:r w:rsidRPr="006D1256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3.2.2. Запрашивать у 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Агента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данные о проведенных переговорах.</w:t>
      </w:r>
    </w:p>
    <w:p w:rsidR="00E57C58" w:rsidRPr="006D1256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>3.2.</w:t>
      </w:r>
      <w:r w:rsidR="00462CC1">
        <w:rPr>
          <w:rFonts w:ascii="Times New Roman" w:hAnsi="Times New Roman"/>
          <w:color w:val="1A0000"/>
          <w:sz w:val="28"/>
          <w:szCs w:val="28"/>
        </w:rPr>
        <w:t>3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. Представлять возражения на отчет 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Агента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по совершенным им действиям.</w:t>
      </w:r>
    </w:p>
    <w:p w:rsidR="00E57C58" w:rsidRPr="006D1256" w:rsidRDefault="00E57C58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 xml:space="preserve">4. </w:t>
      </w:r>
      <w:r w:rsidR="00FF6F47">
        <w:rPr>
          <w:rFonts w:ascii="Times New Roman" w:hAnsi="Times New Roman"/>
          <w:color w:val="1A0000"/>
          <w:sz w:val="28"/>
          <w:szCs w:val="28"/>
        </w:rPr>
        <w:t>Ц</w:t>
      </w:r>
      <w:r w:rsidR="00FF6F47" w:rsidRPr="006D1256">
        <w:rPr>
          <w:rFonts w:ascii="Times New Roman" w:hAnsi="Times New Roman"/>
          <w:color w:val="1A0000"/>
          <w:sz w:val="28"/>
          <w:szCs w:val="28"/>
        </w:rPr>
        <w:t>ена и порядок расчетов</w:t>
      </w:r>
    </w:p>
    <w:p w:rsidR="00D6288E" w:rsidRDefault="00513CB2" w:rsidP="000D2B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288E">
        <w:rPr>
          <w:rFonts w:ascii="Times New Roman" w:hAnsi="Times New Roman"/>
          <w:sz w:val="28"/>
          <w:szCs w:val="28"/>
        </w:rPr>
        <w:t>4.1.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 xml:space="preserve"> Размер вознаграждения за </w:t>
      </w:r>
      <w:r w:rsidR="00346CD0" w:rsidRPr="00346CD0">
        <w:rPr>
          <w:rFonts w:ascii="Times New Roman" w:hAnsi="Times New Roman"/>
          <w:color w:val="000000"/>
          <w:sz w:val="28"/>
          <w:szCs w:val="28"/>
        </w:rPr>
        <w:t>оказание</w:t>
      </w:r>
      <w:r w:rsidR="00E32A6C" w:rsidRPr="00D62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 xml:space="preserve">Агентом </w:t>
      </w:r>
      <w:r w:rsidR="00E32A6C">
        <w:rPr>
          <w:rFonts w:ascii="Times New Roman" w:hAnsi="Times New Roman"/>
          <w:color w:val="000000"/>
          <w:sz w:val="28"/>
          <w:szCs w:val="28"/>
        </w:rPr>
        <w:t>услуг</w:t>
      </w:r>
      <w:r w:rsidR="00E32A6C" w:rsidRPr="00D62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>за отчетный период (НДС не облагается)</w:t>
      </w:r>
      <w:r w:rsidR="002427FF">
        <w:rPr>
          <w:rFonts w:ascii="Times New Roman" w:hAnsi="Times New Roman"/>
          <w:color w:val="000000"/>
          <w:sz w:val="28"/>
          <w:szCs w:val="28"/>
        </w:rPr>
        <w:t xml:space="preserve"> (далее – Вознаграждение)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 xml:space="preserve">, рассчитанный на основании отчета Принципала о финансовой загрузке, составляет: </w:t>
      </w:r>
    </w:p>
    <w:p w:rsidR="00D6288E" w:rsidRPr="00D6288E" w:rsidRDefault="002427FF" w:rsidP="000D2B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В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 xml:space="preserve">ознаграждения рассчитывается </w:t>
      </w:r>
      <w:r w:rsidRPr="00D6288E">
        <w:rPr>
          <w:rFonts w:ascii="Times New Roman" w:hAnsi="Times New Roman"/>
          <w:color w:val="000000"/>
          <w:sz w:val="28"/>
          <w:szCs w:val="28"/>
        </w:rPr>
        <w:t>от объема денежных средств, поступивши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6288E">
        <w:rPr>
          <w:rFonts w:ascii="Times New Roman" w:hAnsi="Times New Roman"/>
          <w:color w:val="000000"/>
          <w:sz w:val="28"/>
          <w:szCs w:val="28"/>
        </w:rPr>
        <w:t xml:space="preserve"> Принципалу за отчетный месяц (оплата найма, пени за неоплату найма и пени за неоплату обеспечительн</w:t>
      </w:r>
      <w:r>
        <w:rPr>
          <w:rFonts w:ascii="Times New Roman" w:hAnsi="Times New Roman"/>
          <w:color w:val="000000"/>
          <w:sz w:val="28"/>
          <w:szCs w:val="28"/>
        </w:rPr>
        <w:t>ого взноса)</w:t>
      </w:r>
      <w:r w:rsidR="000D2BC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>согласн</w:t>
      </w:r>
      <w:r w:rsidR="00FE32BA">
        <w:rPr>
          <w:rFonts w:ascii="Times New Roman" w:hAnsi="Times New Roman"/>
          <w:color w:val="000000"/>
          <w:sz w:val="28"/>
          <w:szCs w:val="28"/>
        </w:rPr>
        <w:t xml:space="preserve">о Таблице </w:t>
      </w:r>
      <w:r w:rsidR="00D6288E" w:rsidRPr="00D6288E">
        <w:rPr>
          <w:rFonts w:ascii="Times New Roman" w:hAnsi="Times New Roman"/>
          <w:color w:val="000000"/>
          <w:sz w:val="28"/>
          <w:szCs w:val="28"/>
        </w:rPr>
        <w:t>1, при этом округление расчета финансовой загрузки необходимо производить по математическим правилам:</w:t>
      </w:r>
    </w:p>
    <w:p w:rsidR="00D6288E" w:rsidRPr="00D6288E" w:rsidRDefault="00FE32BA" w:rsidP="000D2BCC">
      <w:pPr>
        <w:shd w:val="clear" w:color="auto" w:fill="FFFFFF"/>
        <w:spacing w:after="0" w:line="240" w:lineRule="auto"/>
        <w:ind w:right="-1" w:firstLine="851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Таблица </w:t>
      </w:r>
      <w:r w:rsidR="00D6288E" w:rsidRPr="00D6288E">
        <w:rPr>
          <w:rFonts w:ascii="Times New Roman" w:hAnsi="Times New Roman"/>
          <w:i/>
          <w:color w:val="000000"/>
          <w:sz w:val="20"/>
          <w:szCs w:val="20"/>
        </w:rPr>
        <w:t>1</w:t>
      </w:r>
    </w:p>
    <w:tbl>
      <w:tblPr>
        <w:tblW w:w="9846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82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394"/>
        <w:gridCol w:w="395"/>
        <w:gridCol w:w="474"/>
      </w:tblGrid>
      <w:tr w:rsidR="009630DF" w:rsidRPr="009630DF" w:rsidTr="005309BB">
        <w:trPr>
          <w:jc w:val="center"/>
        </w:trPr>
        <w:tc>
          <w:tcPr>
            <w:tcW w:w="1482" w:type="dxa"/>
          </w:tcPr>
          <w:p w:rsidR="009630DF" w:rsidRPr="009630DF" w:rsidRDefault="009630DF" w:rsidP="000D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 загрузка*, %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≤ 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proofErr w:type="spellStart"/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proofErr w:type="spellEnd"/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spellStart"/>
            <w:r w:rsidRPr="009630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</w:t>
            </w:r>
            <w:proofErr w:type="spellEnd"/>
          </w:p>
        </w:tc>
        <w:tc>
          <w:tcPr>
            <w:tcW w:w="47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≥ 100</w:t>
            </w:r>
          </w:p>
        </w:tc>
      </w:tr>
      <w:tr w:rsidR="009630DF" w:rsidRPr="009630DF" w:rsidTr="005309BB">
        <w:trPr>
          <w:jc w:val="center"/>
        </w:trPr>
        <w:tc>
          <w:tcPr>
            <w:tcW w:w="1482" w:type="dxa"/>
          </w:tcPr>
          <w:p w:rsidR="009630DF" w:rsidRPr="009630DF" w:rsidRDefault="009630DF" w:rsidP="000D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color w:val="000000"/>
                <w:sz w:val="16"/>
                <w:szCs w:val="16"/>
              </w:rPr>
              <w:t>Размер вознаграждения, %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39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95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474" w:type="dxa"/>
            <w:vAlign w:val="center"/>
          </w:tcPr>
          <w:p w:rsidR="009630DF" w:rsidRPr="009630DF" w:rsidRDefault="009630DF" w:rsidP="000D2B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630DF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</w:tbl>
    <w:p w:rsidR="00834FAC" w:rsidRPr="009630DF" w:rsidRDefault="00D6288E" w:rsidP="000D2BC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D6288E">
        <w:rPr>
          <w:rFonts w:ascii="Times New Roman" w:hAnsi="Times New Roman"/>
          <w:i/>
          <w:color w:val="000000"/>
          <w:sz w:val="16"/>
          <w:szCs w:val="16"/>
        </w:rPr>
        <w:t>* - отношение фактических Поступлений от начислений при условии 100% физической загруженности Объекта.</w:t>
      </w:r>
    </w:p>
    <w:p w:rsidR="00E57C58" w:rsidRPr="006D1256" w:rsidRDefault="00E57C58" w:rsidP="00E32A6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lastRenderedPageBreak/>
        <w:t xml:space="preserve">4.2. 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Принципал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выплачивает вознаграждение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 xml:space="preserve"> Агенту путем перечисления денежных средств на расчетный счет Агента в течение </w:t>
      </w:r>
      <w:r w:rsidR="000D2BCC">
        <w:rPr>
          <w:rFonts w:ascii="Times New Roman" w:hAnsi="Times New Roman"/>
          <w:color w:val="1A0000"/>
          <w:sz w:val="28"/>
          <w:szCs w:val="28"/>
        </w:rPr>
        <w:t>5 (п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яти) рабочих дней после подписания </w:t>
      </w:r>
      <w:r w:rsidR="00422203">
        <w:rPr>
          <w:rFonts w:ascii="Times New Roman" w:hAnsi="Times New Roman"/>
          <w:color w:val="1A0000"/>
          <w:sz w:val="28"/>
          <w:szCs w:val="28"/>
        </w:rPr>
        <w:t xml:space="preserve">Акта </w:t>
      </w:r>
      <w:r w:rsidR="00E32A6C">
        <w:rPr>
          <w:rFonts w:ascii="Times New Roman" w:hAnsi="Times New Roman"/>
          <w:color w:val="1A0000"/>
          <w:sz w:val="28"/>
          <w:szCs w:val="28"/>
        </w:rPr>
        <w:t>оказанных услуг</w:t>
      </w:r>
      <w:r w:rsidR="006D1256">
        <w:rPr>
          <w:rFonts w:ascii="Times New Roman" w:hAnsi="Times New Roman"/>
          <w:color w:val="1A0000"/>
          <w:sz w:val="28"/>
          <w:szCs w:val="28"/>
        </w:rPr>
        <w:t xml:space="preserve"> Сторонами</w:t>
      </w:r>
      <w:r w:rsidR="009226AF">
        <w:rPr>
          <w:rFonts w:ascii="Times New Roman" w:hAnsi="Times New Roman"/>
          <w:color w:val="1A0000"/>
          <w:sz w:val="28"/>
          <w:szCs w:val="28"/>
        </w:rPr>
        <w:t xml:space="preserve"> и выставления счета Агентом</w:t>
      </w:r>
      <w:r w:rsidR="00D276E2" w:rsidRPr="006D1256">
        <w:rPr>
          <w:rFonts w:ascii="Times New Roman" w:hAnsi="Times New Roman"/>
          <w:color w:val="1A0000"/>
          <w:sz w:val="28"/>
          <w:szCs w:val="28"/>
        </w:rPr>
        <w:t>.</w:t>
      </w:r>
    </w:p>
    <w:p w:rsidR="00E57C58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8"/>
          <w:szCs w:val="28"/>
        </w:rPr>
      </w:pPr>
      <w:r w:rsidRPr="006D1256">
        <w:rPr>
          <w:rFonts w:ascii="Times New Roman" w:hAnsi="Times New Roman"/>
          <w:color w:val="1A0000"/>
          <w:sz w:val="28"/>
          <w:szCs w:val="28"/>
        </w:rPr>
        <w:t>4.3. Все расчеты по Договору про</w:t>
      </w:r>
      <w:bookmarkStart w:id="0" w:name="_GoBack"/>
      <w:bookmarkEnd w:id="0"/>
      <w:r w:rsidRPr="006D1256">
        <w:rPr>
          <w:rFonts w:ascii="Times New Roman" w:hAnsi="Times New Roman"/>
          <w:color w:val="1A0000"/>
          <w:sz w:val="28"/>
          <w:szCs w:val="28"/>
        </w:rPr>
        <w:t>изводятся в безналичном порядке платежными поручениями по реквизитам, указанным в</w:t>
      </w:r>
      <w:r w:rsidR="009226AF">
        <w:rPr>
          <w:rFonts w:ascii="Times New Roman" w:hAnsi="Times New Roman"/>
          <w:color w:val="1A0000"/>
          <w:sz w:val="28"/>
          <w:szCs w:val="28"/>
        </w:rPr>
        <w:t xml:space="preserve"> пункте 11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настояще</w:t>
      </w:r>
      <w:r w:rsidR="009226AF">
        <w:rPr>
          <w:rFonts w:ascii="Times New Roman" w:hAnsi="Times New Roman"/>
          <w:color w:val="1A0000"/>
          <w:sz w:val="28"/>
          <w:szCs w:val="28"/>
        </w:rPr>
        <w:t>го</w:t>
      </w:r>
      <w:r w:rsidRPr="006D1256">
        <w:rPr>
          <w:rFonts w:ascii="Times New Roman" w:hAnsi="Times New Roman"/>
          <w:color w:val="1A0000"/>
          <w:sz w:val="28"/>
          <w:szCs w:val="28"/>
        </w:rPr>
        <w:t xml:space="preserve"> Договор</w:t>
      </w:r>
      <w:r w:rsidR="009226AF">
        <w:rPr>
          <w:rFonts w:ascii="Times New Roman" w:hAnsi="Times New Roman"/>
          <w:color w:val="1A0000"/>
          <w:sz w:val="28"/>
          <w:szCs w:val="28"/>
        </w:rPr>
        <w:t>а</w:t>
      </w:r>
      <w:r w:rsidRPr="006D1256">
        <w:rPr>
          <w:rFonts w:ascii="Times New Roman" w:hAnsi="Times New Roman"/>
          <w:color w:val="1A0000"/>
          <w:sz w:val="28"/>
          <w:szCs w:val="28"/>
        </w:rPr>
        <w:t>.</w:t>
      </w:r>
    </w:p>
    <w:p w:rsidR="000D2BCC" w:rsidRDefault="000D2BCC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</w:p>
    <w:p w:rsidR="00E57C58" w:rsidRDefault="00E57C58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 w:rsidRPr="00FF6F47">
        <w:rPr>
          <w:rFonts w:ascii="Times New Roman" w:hAnsi="Times New Roman"/>
          <w:color w:val="1A0000"/>
          <w:sz w:val="28"/>
          <w:szCs w:val="28"/>
        </w:rPr>
        <w:t xml:space="preserve">5. </w:t>
      </w:r>
      <w:r w:rsidR="00FF6F47">
        <w:rPr>
          <w:rFonts w:ascii="Times New Roman" w:hAnsi="Times New Roman"/>
          <w:color w:val="1A0000"/>
          <w:sz w:val="28"/>
          <w:szCs w:val="28"/>
        </w:rPr>
        <w:t>Ответственность С</w:t>
      </w:r>
      <w:r w:rsidR="00FF6F47" w:rsidRPr="00FF6F47">
        <w:rPr>
          <w:rFonts w:ascii="Times New Roman" w:hAnsi="Times New Roman"/>
          <w:color w:val="1A0000"/>
          <w:sz w:val="28"/>
          <w:szCs w:val="28"/>
        </w:rPr>
        <w:t>торон</w:t>
      </w:r>
    </w:p>
    <w:p w:rsidR="00D6288E" w:rsidRPr="00FF6F47" w:rsidRDefault="00D6288E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</w:p>
    <w:p w:rsidR="00FF6F47" w:rsidRPr="00FF6F47" w:rsidRDefault="00E57C58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F47">
        <w:rPr>
          <w:rFonts w:ascii="Times New Roman" w:hAnsi="Times New Roman"/>
          <w:color w:val="1A0000"/>
          <w:sz w:val="28"/>
          <w:szCs w:val="28"/>
        </w:rPr>
        <w:t>5.</w:t>
      </w:r>
      <w:r w:rsidR="00AC1D21" w:rsidRPr="00FF6F47">
        <w:rPr>
          <w:rFonts w:ascii="Times New Roman" w:hAnsi="Times New Roman"/>
          <w:color w:val="1A0000"/>
          <w:sz w:val="28"/>
          <w:szCs w:val="28"/>
        </w:rPr>
        <w:t>1</w:t>
      </w:r>
      <w:r w:rsidRPr="00FF6F47">
        <w:rPr>
          <w:rFonts w:ascii="Times New Roman" w:hAnsi="Times New Roman"/>
          <w:color w:val="1A0000"/>
          <w:sz w:val="28"/>
          <w:szCs w:val="28"/>
        </w:rPr>
        <w:t xml:space="preserve">. За нарушение сроков выплаты вознаграждения </w:t>
      </w:r>
      <w:proofErr w:type="gramStart"/>
      <w:r w:rsidR="00FF6F47" w:rsidRPr="00FF6F47">
        <w:rPr>
          <w:rFonts w:ascii="Times New Roman" w:hAnsi="Times New Roman"/>
          <w:color w:val="1A0000"/>
          <w:sz w:val="28"/>
          <w:szCs w:val="28"/>
        </w:rPr>
        <w:t>согласно раздела</w:t>
      </w:r>
      <w:proofErr w:type="gramEnd"/>
      <w:r w:rsidR="00FF6F47" w:rsidRPr="00FF6F47">
        <w:rPr>
          <w:rFonts w:ascii="Times New Roman" w:hAnsi="Times New Roman"/>
          <w:color w:val="1A0000"/>
          <w:sz w:val="28"/>
          <w:szCs w:val="28"/>
        </w:rPr>
        <w:t xml:space="preserve"> 4 настоящего Договора </w:t>
      </w:r>
      <w:r w:rsidR="00250DB5" w:rsidRPr="00FF6F47">
        <w:rPr>
          <w:rFonts w:ascii="Times New Roman" w:hAnsi="Times New Roman"/>
          <w:color w:val="1A0000"/>
          <w:sz w:val="28"/>
          <w:szCs w:val="28"/>
        </w:rPr>
        <w:t>Агент</w:t>
      </w:r>
      <w:r w:rsidRPr="00FF6F47">
        <w:rPr>
          <w:rFonts w:ascii="Times New Roman" w:hAnsi="Times New Roman"/>
          <w:color w:val="1A0000"/>
          <w:sz w:val="28"/>
          <w:szCs w:val="28"/>
        </w:rPr>
        <w:t xml:space="preserve"> вправе требовать с </w:t>
      </w:r>
      <w:r w:rsidR="00250DB5" w:rsidRPr="00FF6F47">
        <w:rPr>
          <w:rFonts w:ascii="Times New Roman" w:hAnsi="Times New Roman"/>
          <w:color w:val="1A0000"/>
          <w:sz w:val="28"/>
          <w:szCs w:val="28"/>
        </w:rPr>
        <w:t>Принципала</w:t>
      </w:r>
      <w:r w:rsidRPr="00FF6F47">
        <w:rPr>
          <w:rFonts w:ascii="Times New Roman" w:hAnsi="Times New Roman"/>
          <w:color w:val="1A0000"/>
          <w:sz w:val="28"/>
          <w:szCs w:val="28"/>
        </w:rPr>
        <w:t xml:space="preserve"> уплаты неустойки (пени) в размере </w:t>
      </w:r>
      <w:r w:rsidR="00FF6F47" w:rsidRPr="00FF6F47">
        <w:rPr>
          <w:rFonts w:ascii="Times New Roman" w:hAnsi="Times New Roman"/>
          <w:sz w:val="28"/>
          <w:szCs w:val="28"/>
        </w:rPr>
        <w:t xml:space="preserve">1/300 </w:t>
      </w:r>
      <w:r w:rsidR="005309BB">
        <w:rPr>
          <w:rFonts w:ascii="Times New Roman" w:hAnsi="Times New Roman"/>
          <w:sz w:val="28"/>
          <w:szCs w:val="28"/>
        </w:rPr>
        <w:t xml:space="preserve">ключевой </w:t>
      </w:r>
      <w:r w:rsidR="00FF6F47" w:rsidRPr="00FF6F47">
        <w:rPr>
          <w:rFonts w:ascii="Times New Roman" w:hAnsi="Times New Roman"/>
          <w:sz w:val="28"/>
          <w:szCs w:val="28"/>
        </w:rPr>
        <w:t xml:space="preserve">ставки Центрального </w:t>
      </w:r>
      <w:r w:rsidR="005309BB">
        <w:rPr>
          <w:rFonts w:ascii="Times New Roman" w:hAnsi="Times New Roman"/>
          <w:sz w:val="28"/>
          <w:szCs w:val="28"/>
        </w:rPr>
        <w:t>Б</w:t>
      </w:r>
      <w:r w:rsidR="00FF6F47" w:rsidRPr="00FF6F47">
        <w:rPr>
          <w:rFonts w:ascii="Times New Roman" w:hAnsi="Times New Roman"/>
          <w:sz w:val="28"/>
          <w:szCs w:val="28"/>
        </w:rPr>
        <w:t>анка Российской Федерации</w:t>
      </w:r>
      <w:r w:rsidR="005309BB">
        <w:rPr>
          <w:rFonts w:ascii="Times New Roman" w:hAnsi="Times New Roman"/>
          <w:sz w:val="28"/>
          <w:szCs w:val="28"/>
        </w:rPr>
        <w:t>,</w:t>
      </w:r>
      <w:r w:rsidR="00FF6F47" w:rsidRPr="00FF6F47">
        <w:rPr>
          <w:rFonts w:ascii="Times New Roman" w:hAnsi="Times New Roman"/>
          <w:sz w:val="28"/>
          <w:szCs w:val="28"/>
        </w:rPr>
        <w:t xml:space="preserve"> действующей на день платежа от</w:t>
      </w:r>
      <w:r w:rsidR="00FF6F47" w:rsidRPr="00FF6F47">
        <w:rPr>
          <w:rFonts w:ascii="Times New Roman" w:hAnsi="Times New Roman"/>
          <w:color w:val="1A0000"/>
          <w:sz w:val="28"/>
          <w:szCs w:val="28"/>
        </w:rPr>
        <w:t xml:space="preserve"> неуплаченной суммы за каждый день просрочки</w:t>
      </w:r>
      <w:r w:rsidR="00FF6F47" w:rsidRPr="00FF6F47">
        <w:rPr>
          <w:rFonts w:ascii="Times New Roman" w:hAnsi="Times New Roman"/>
          <w:sz w:val="28"/>
          <w:szCs w:val="28"/>
        </w:rPr>
        <w:t>.</w:t>
      </w:r>
    </w:p>
    <w:p w:rsidR="00FF6F47" w:rsidRPr="005309BB" w:rsidRDefault="006F6516" w:rsidP="000D2BCC">
      <w:pPr>
        <w:tabs>
          <w:tab w:val="num" w:pos="793"/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FF6F47" w:rsidRPr="00FF6F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6F47" w:rsidRPr="00FF6F47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185277">
        <w:rPr>
          <w:rFonts w:ascii="Times New Roman" w:hAnsi="Times New Roman"/>
          <w:sz w:val="28"/>
          <w:szCs w:val="28"/>
        </w:rPr>
        <w:t xml:space="preserve">Агентом </w:t>
      </w:r>
      <w:r w:rsidR="00FF6F47" w:rsidRPr="00FF6F47">
        <w:rPr>
          <w:rFonts w:ascii="Times New Roman" w:hAnsi="Times New Roman"/>
          <w:sz w:val="28"/>
          <w:szCs w:val="28"/>
        </w:rPr>
        <w:t xml:space="preserve">сроков представления </w:t>
      </w:r>
      <w:r>
        <w:rPr>
          <w:rFonts w:ascii="Times New Roman" w:hAnsi="Times New Roman"/>
          <w:sz w:val="28"/>
          <w:szCs w:val="28"/>
        </w:rPr>
        <w:t xml:space="preserve">документов, указанных в </w:t>
      </w:r>
      <w:r w:rsidR="00A81E4B">
        <w:rPr>
          <w:rFonts w:ascii="Times New Roman" w:hAnsi="Times New Roman"/>
          <w:sz w:val="28"/>
          <w:szCs w:val="28"/>
        </w:rPr>
        <w:t>пункте 2.1.14</w:t>
      </w:r>
      <w:r w:rsidR="00FF6F47" w:rsidRPr="00FF6F47">
        <w:rPr>
          <w:rFonts w:ascii="Times New Roman" w:hAnsi="Times New Roman"/>
          <w:sz w:val="28"/>
          <w:szCs w:val="28"/>
        </w:rPr>
        <w:t xml:space="preserve"> настоящего Договора, </w:t>
      </w:r>
      <w:r>
        <w:rPr>
          <w:rFonts w:ascii="Times New Roman" w:hAnsi="Times New Roman"/>
          <w:sz w:val="28"/>
          <w:szCs w:val="28"/>
        </w:rPr>
        <w:t xml:space="preserve">Принципал </w:t>
      </w:r>
      <w:r w:rsidR="00FF6F47" w:rsidRPr="00FF6F47">
        <w:rPr>
          <w:rFonts w:ascii="Times New Roman" w:hAnsi="Times New Roman"/>
          <w:sz w:val="28"/>
          <w:szCs w:val="28"/>
        </w:rPr>
        <w:t xml:space="preserve">вправе предъявить </w:t>
      </w:r>
      <w:r>
        <w:rPr>
          <w:rFonts w:ascii="Times New Roman" w:hAnsi="Times New Roman"/>
          <w:sz w:val="28"/>
          <w:szCs w:val="28"/>
        </w:rPr>
        <w:t xml:space="preserve">Агенту </w:t>
      </w:r>
      <w:r w:rsidR="00FF6F47" w:rsidRPr="00FF6F47">
        <w:rPr>
          <w:rFonts w:ascii="Times New Roman" w:hAnsi="Times New Roman"/>
          <w:sz w:val="28"/>
          <w:szCs w:val="28"/>
        </w:rPr>
        <w:t xml:space="preserve">требование об уплате неустойки, а </w:t>
      </w:r>
      <w:r>
        <w:rPr>
          <w:rFonts w:ascii="Times New Roman" w:hAnsi="Times New Roman"/>
          <w:sz w:val="28"/>
          <w:szCs w:val="28"/>
        </w:rPr>
        <w:t xml:space="preserve">Агент </w:t>
      </w:r>
      <w:r w:rsidR="00FF6F47" w:rsidRPr="00FF6F47">
        <w:rPr>
          <w:rFonts w:ascii="Times New Roman" w:hAnsi="Times New Roman"/>
          <w:sz w:val="28"/>
          <w:szCs w:val="28"/>
        </w:rPr>
        <w:t xml:space="preserve">обязан такое требование удовлетворить, из расчета 1/300 </w:t>
      </w:r>
      <w:r w:rsidR="005309BB">
        <w:rPr>
          <w:rFonts w:ascii="Times New Roman" w:hAnsi="Times New Roman"/>
          <w:sz w:val="28"/>
          <w:szCs w:val="28"/>
        </w:rPr>
        <w:t xml:space="preserve">ключевой </w:t>
      </w:r>
      <w:r w:rsidR="00FF6F47" w:rsidRPr="00FF6F47">
        <w:rPr>
          <w:rFonts w:ascii="Times New Roman" w:hAnsi="Times New Roman"/>
          <w:sz w:val="28"/>
          <w:szCs w:val="28"/>
        </w:rPr>
        <w:t xml:space="preserve">ставки Центрального </w:t>
      </w:r>
      <w:r w:rsidR="005309BB">
        <w:rPr>
          <w:rFonts w:ascii="Times New Roman" w:hAnsi="Times New Roman"/>
          <w:sz w:val="28"/>
          <w:szCs w:val="28"/>
        </w:rPr>
        <w:t>Б</w:t>
      </w:r>
      <w:r w:rsidR="00FF6F47" w:rsidRPr="00FF6F47">
        <w:rPr>
          <w:rFonts w:ascii="Times New Roman" w:hAnsi="Times New Roman"/>
          <w:sz w:val="28"/>
          <w:szCs w:val="28"/>
        </w:rPr>
        <w:t>анка Российской Федерации</w:t>
      </w:r>
      <w:r w:rsidR="005309BB">
        <w:rPr>
          <w:rFonts w:ascii="Times New Roman" w:hAnsi="Times New Roman"/>
          <w:sz w:val="28"/>
          <w:szCs w:val="28"/>
        </w:rPr>
        <w:t>,</w:t>
      </w:r>
      <w:r w:rsidR="00FF6F47" w:rsidRPr="00FF6F47">
        <w:rPr>
          <w:rFonts w:ascii="Times New Roman" w:hAnsi="Times New Roman"/>
          <w:sz w:val="28"/>
          <w:szCs w:val="28"/>
        </w:rPr>
        <w:t xml:space="preserve"> действующей на день</w:t>
      </w:r>
      <w:r>
        <w:rPr>
          <w:rFonts w:ascii="Times New Roman" w:hAnsi="Times New Roman"/>
          <w:sz w:val="28"/>
          <w:szCs w:val="28"/>
        </w:rPr>
        <w:t xml:space="preserve"> предоставления отчетных </w:t>
      </w:r>
      <w:r w:rsidR="00AD5FA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которые не были представлены, за каждый день просрочки</w:t>
      </w:r>
      <w:r w:rsidR="00FF6F47" w:rsidRPr="00FF6F47">
        <w:rPr>
          <w:rFonts w:ascii="Times New Roman" w:hAnsi="Times New Roman"/>
          <w:sz w:val="28"/>
          <w:szCs w:val="28"/>
        </w:rPr>
        <w:t>.</w:t>
      </w:r>
      <w:proofErr w:type="gramEnd"/>
    </w:p>
    <w:p w:rsidR="00687BBF" w:rsidRPr="00687BBF" w:rsidRDefault="004B2A58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BBF">
        <w:rPr>
          <w:rFonts w:ascii="Times New Roman" w:hAnsi="Times New Roman"/>
          <w:sz w:val="28"/>
          <w:szCs w:val="28"/>
        </w:rPr>
        <w:t xml:space="preserve">5.3. </w:t>
      </w:r>
      <w:r w:rsidR="00687BBF" w:rsidRPr="00687BBF">
        <w:rPr>
          <w:rFonts w:ascii="Times New Roman" w:hAnsi="Times New Roman"/>
          <w:sz w:val="28"/>
          <w:szCs w:val="28"/>
        </w:rPr>
        <w:t xml:space="preserve">При выявлении Принципалом ошибок в ведении </w:t>
      </w:r>
      <w:r w:rsidR="00FE7D47">
        <w:rPr>
          <w:rFonts w:ascii="Times New Roman" w:hAnsi="Times New Roman"/>
          <w:sz w:val="28"/>
          <w:szCs w:val="28"/>
        </w:rPr>
        <w:t>лицевых счетов Нанимателей в автоматической информационно-вычислительной системе</w:t>
      </w:r>
      <w:r w:rsidR="00687BBF" w:rsidRPr="00687BBF">
        <w:rPr>
          <w:rFonts w:ascii="Times New Roman" w:hAnsi="Times New Roman"/>
          <w:sz w:val="28"/>
          <w:szCs w:val="28"/>
        </w:rPr>
        <w:t xml:space="preserve"> «Инфо-Югра», влекущих за собой корректировку </w:t>
      </w:r>
      <w:r w:rsidR="00687BBF" w:rsidRPr="00687BBF">
        <w:rPr>
          <w:rFonts w:ascii="Times New Roman" w:hAnsi="Times New Roman"/>
          <w:color w:val="000000"/>
          <w:sz w:val="28"/>
          <w:szCs w:val="28"/>
        </w:rPr>
        <w:t>доходов</w:t>
      </w:r>
      <w:r w:rsidR="00687BBF" w:rsidRPr="00687BBF">
        <w:rPr>
          <w:rFonts w:ascii="Times New Roman" w:hAnsi="Times New Roman"/>
          <w:sz w:val="28"/>
          <w:szCs w:val="28"/>
        </w:rPr>
        <w:t xml:space="preserve"> Принципала, сумма вознаграждения Агента уменьшается на 1% за каждую выявленную ошибку.</w:t>
      </w:r>
    </w:p>
    <w:p w:rsidR="00687BBF" w:rsidRPr="00687BBF" w:rsidRDefault="00687BBF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BBF">
        <w:rPr>
          <w:rFonts w:ascii="Times New Roman" w:hAnsi="Times New Roman"/>
          <w:sz w:val="28"/>
          <w:szCs w:val="28"/>
        </w:rPr>
        <w:t xml:space="preserve">При выявлении Принципалом ошибок, связанных с нарушений </w:t>
      </w:r>
      <w:r w:rsidR="005309BB">
        <w:rPr>
          <w:rFonts w:ascii="Times New Roman" w:hAnsi="Times New Roman"/>
          <w:sz w:val="28"/>
          <w:szCs w:val="28"/>
        </w:rPr>
        <w:t>Стандартов</w:t>
      </w:r>
      <w:r w:rsidRPr="00687BBF">
        <w:rPr>
          <w:rFonts w:ascii="Times New Roman" w:hAnsi="Times New Roman"/>
          <w:sz w:val="28"/>
          <w:szCs w:val="28"/>
        </w:rPr>
        <w:t>, сумма вознаграждения Агента уменьшается на 1% за каждую выявленную ошибку</w:t>
      </w:r>
      <w:r>
        <w:rPr>
          <w:rFonts w:ascii="Times New Roman" w:hAnsi="Times New Roman"/>
          <w:sz w:val="28"/>
          <w:szCs w:val="28"/>
        </w:rPr>
        <w:t>.</w:t>
      </w:r>
    </w:p>
    <w:p w:rsidR="006F6516" w:rsidRPr="006F6516" w:rsidRDefault="006F6516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FD9">
        <w:rPr>
          <w:rFonts w:ascii="Times New Roman" w:hAnsi="Times New Roman"/>
          <w:sz w:val="28"/>
          <w:szCs w:val="28"/>
        </w:rPr>
        <w:t>5.</w:t>
      </w:r>
      <w:r w:rsidR="00462CC1">
        <w:rPr>
          <w:rFonts w:ascii="Times New Roman" w:hAnsi="Times New Roman"/>
          <w:sz w:val="28"/>
          <w:szCs w:val="28"/>
        </w:rPr>
        <w:t>4</w:t>
      </w:r>
      <w:r w:rsidRPr="00D74FD9">
        <w:rPr>
          <w:rFonts w:ascii="Times New Roman" w:hAnsi="Times New Roman"/>
          <w:sz w:val="28"/>
          <w:szCs w:val="28"/>
        </w:rPr>
        <w:t>. Уплата штрафных и иных санкций не освобождает</w:t>
      </w:r>
      <w:r w:rsidRPr="006F6516">
        <w:rPr>
          <w:rFonts w:ascii="Times New Roman" w:hAnsi="Times New Roman"/>
          <w:sz w:val="28"/>
          <w:szCs w:val="28"/>
        </w:rPr>
        <w:t xml:space="preserve"> Стороны от полного выполнения своих обязательств по настоящему Договору, а также от обязанности возместить все убытки, понесенные другой Стороной вследствие неисполнения или ненадлежащего исполнения обязательств по настоящему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150FBD" w:rsidRPr="00150FBD" w:rsidRDefault="00150FBD" w:rsidP="000D2BCC">
      <w:pPr>
        <w:tabs>
          <w:tab w:val="num" w:pos="793"/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0FBD">
        <w:rPr>
          <w:rFonts w:ascii="Times New Roman" w:hAnsi="Times New Roman"/>
          <w:sz w:val="28"/>
          <w:szCs w:val="28"/>
        </w:rPr>
        <w:t>.</w:t>
      </w:r>
      <w:r w:rsidR="00462CC1">
        <w:rPr>
          <w:rFonts w:ascii="Times New Roman" w:hAnsi="Times New Roman"/>
          <w:sz w:val="28"/>
          <w:szCs w:val="28"/>
        </w:rPr>
        <w:t>5</w:t>
      </w:r>
      <w:r w:rsidRPr="00150FBD">
        <w:rPr>
          <w:rFonts w:ascii="Times New Roman" w:hAnsi="Times New Roman"/>
          <w:sz w:val="28"/>
          <w:szCs w:val="28"/>
        </w:rPr>
        <w:t>. Во всех остальных случаях, не предусмотренных настоящим Договором, Стороны несут ответственность за невыполнение и (или) ненадлежащее выполнение принятых на себя обязательств в соответствии с действующим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150FBD" w:rsidRPr="00150FBD" w:rsidRDefault="00150FBD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62CC1">
        <w:rPr>
          <w:rFonts w:ascii="Times New Roman" w:hAnsi="Times New Roman"/>
          <w:sz w:val="28"/>
          <w:szCs w:val="28"/>
        </w:rPr>
        <w:t>6</w:t>
      </w:r>
      <w:r w:rsidRPr="00150FBD">
        <w:rPr>
          <w:rFonts w:ascii="Times New Roman" w:hAnsi="Times New Roman"/>
          <w:sz w:val="28"/>
          <w:szCs w:val="28"/>
        </w:rPr>
        <w:t>. Меры ответственности Сторон, не предусмотренные в Договоре, применяются в соответствии с нормами гражданского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50FBD">
        <w:rPr>
          <w:rFonts w:ascii="Times New Roman" w:hAnsi="Times New Roman"/>
          <w:sz w:val="28"/>
          <w:szCs w:val="28"/>
        </w:rPr>
        <w:t>, действующего на территории Российской Федерации.</w:t>
      </w:r>
    </w:p>
    <w:p w:rsidR="00150FBD" w:rsidRPr="004B2A58" w:rsidRDefault="00150FBD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2A58">
        <w:rPr>
          <w:rFonts w:ascii="Times New Roman" w:hAnsi="Times New Roman"/>
          <w:sz w:val="28"/>
          <w:szCs w:val="28"/>
        </w:rPr>
        <w:t>5.</w:t>
      </w:r>
      <w:r w:rsidR="00462CC1">
        <w:rPr>
          <w:rFonts w:ascii="Times New Roman" w:hAnsi="Times New Roman"/>
          <w:sz w:val="28"/>
          <w:szCs w:val="28"/>
        </w:rPr>
        <w:t>7</w:t>
      </w:r>
      <w:r w:rsidRPr="004B2A58">
        <w:rPr>
          <w:rFonts w:ascii="Times New Roman" w:hAnsi="Times New Roman"/>
          <w:sz w:val="28"/>
          <w:szCs w:val="28"/>
        </w:rPr>
        <w:t xml:space="preserve">. Агенту известно о том, что Принципал ведет </w:t>
      </w:r>
      <w:proofErr w:type="spellStart"/>
      <w:r w:rsidRPr="004B2A58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4B2A58">
        <w:rPr>
          <w:rFonts w:ascii="Times New Roman" w:hAnsi="Times New Roman"/>
          <w:sz w:val="28"/>
          <w:szCs w:val="28"/>
        </w:rPr>
        <w:t xml:space="preserve"> политику и развивает не допускающую коррупционных проявлений культуру.</w:t>
      </w:r>
    </w:p>
    <w:p w:rsidR="005309BB" w:rsidRDefault="005309BB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FBD" w:rsidRPr="002142B1" w:rsidRDefault="00150FBD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B6083">
        <w:rPr>
          <w:rFonts w:ascii="Times New Roman" w:hAnsi="Times New Roman"/>
          <w:sz w:val="28"/>
          <w:szCs w:val="28"/>
        </w:rPr>
        <w:t>6. Обстоятельства непреодолим</w:t>
      </w:r>
      <w:r w:rsidR="00F160D7" w:rsidRPr="00AB6083">
        <w:rPr>
          <w:rFonts w:ascii="Times New Roman" w:hAnsi="Times New Roman"/>
          <w:sz w:val="28"/>
          <w:szCs w:val="28"/>
        </w:rPr>
        <w:t>ой силы</w:t>
      </w:r>
    </w:p>
    <w:p w:rsidR="00150FBD" w:rsidRPr="00BB1E7C" w:rsidRDefault="00150FBD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34D9" w:rsidRDefault="002142B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0FBD" w:rsidRPr="00150FBD">
        <w:rPr>
          <w:rFonts w:ascii="Times New Roman" w:hAnsi="Times New Roman"/>
          <w:sz w:val="28"/>
          <w:szCs w:val="28"/>
        </w:rPr>
        <w:t xml:space="preserve">.1. Стороны освобождаются от ответственности за частичное или полное неисполнение обязательств по Договору, если это неисполнение явилось следствием </w:t>
      </w:r>
      <w:r w:rsidR="00150FBD" w:rsidRPr="00150FBD">
        <w:rPr>
          <w:rFonts w:ascii="Times New Roman" w:eastAsia="Calibri" w:hAnsi="Times New Roman"/>
          <w:sz w:val="28"/>
          <w:szCs w:val="28"/>
        </w:rPr>
        <w:t>чрезвычайных и непредотвратимых обстоятельств</w:t>
      </w:r>
      <w:r w:rsidR="00150FBD" w:rsidRPr="00150FBD">
        <w:rPr>
          <w:rFonts w:ascii="Times New Roman" w:hAnsi="Times New Roman"/>
          <w:sz w:val="28"/>
          <w:szCs w:val="28"/>
        </w:rPr>
        <w:t xml:space="preserve">, возникших после заключения </w:t>
      </w:r>
      <w:r w:rsidR="005309BB">
        <w:rPr>
          <w:rFonts w:ascii="Times New Roman" w:hAnsi="Times New Roman"/>
          <w:sz w:val="28"/>
          <w:szCs w:val="28"/>
        </w:rPr>
        <w:t xml:space="preserve">настоящего </w:t>
      </w:r>
      <w:r w:rsidR="00150FBD" w:rsidRPr="00150FBD">
        <w:rPr>
          <w:rFonts w:ascii="Times New Roman" w:hAnsi="Times New Roman"/>
          <w:sz w:val="28"/>
          <w:szCs w:val="28"/>
        </w:rPr>
        <w:t xml:space="preserve">Договора и находящихся вне воли действия Сторон (обстоятельства непреодолимой силы). </w:t>
      </w:r>
    </w:p>
    <w:p w:rsidR="00150FBD" w:rsidRPr="00537ED4" w:rsidRDefault="00150FBD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FBD">
        <w:rPr>
          <w:rFonts w:ascii="Times New Roman" w:hAnsi="Times New Roman"/>
          <w:sz w:val="28"/>
          <w:szCs w:val="28"/>
        </w:rPr>
        <w:lastRenderedPageBreak/>
        <w:t>К таким обстоятельствам относятся: наводнение, пожар, землетрясение, военные действия, общественные беспорядки, которые препятствуют выполнению Сторонами обязательств по Договору.</w:t>
      </w:r>
    </w:p>
    <w:p w:rsidR="00150FBD" w:rsidRDefault="00150FBD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FBD">
        <w:rPr>
          <w:rFonts w:ascii="Times New Roman" w:hAnsi="Times New Roman"/>
          <w:sz w:val="28"/>
          <w:szCs w:val="28"/>
        </w:rPr>
        <w:t>При этом необходимо официальное подтверждение обстоятельств непреодолимой силы соответствующими организациями.</w:t>
      </w:r>
    </w:p>
    <w:p w:rsidR="00BB243B" w:rsidRDefault="002142B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0FBD" w:rsidRPr="00150FBD">
        <w:rPr>
          <w:rFonts w:ascii="Times New Roman" w:hAnsi="Times New Roman"/>
          <w:sz w:val="28"/>
          <w:szCs w:val="28"/>
        </w:rPr>
        <w:t>.2. Сторона, которая не в состоянии выполнить свои договорные обязательства вследствие обстоятельств непреодолимой силы, незамедлительно информирует другую Сторону о начале и прекращении указанных выше обстоятельств</w:t>
      </w:r>
      <w:r w:rsidR="00961F79">
        <w:rPr>
          <w:rFonts w:ascii="Times New Roman" w:hAnsi="Times New Roman"/>
          <w:sz w:val="28"/>
          <w:szCs w:val="28"/>
        </w:rPr>
        <w:t>, но</w:t>
      </w:r>
      <w:r w:rsidR="005309BB">
        <w:rPr>
          <w:rFonts w:ascii="Times New Roman" w:hAnsi="Times New Roman"/>
          <w:sz w:val="28"/>
          <w:szCs w:val="28"/>
        </w:rPr>
        <w:t xml:space="preserve"> в любом случае не позднее 10 (д</w:t>
      </w:r>
      <w:r w:rsidR="00961F79">
        <w:rPr>
          <w:rFonts w:ascii="Times New Roman" w:hAnsi="Times New Roman"/>
          <w:sz w:val="28"/>
          <w:szCs w:val="28"/>
        </w:rPr>
        <w:t>есяти</w:t>
      </w:r>
      <w:r w:rsidR="00150FBD" w:rsidRPr="00150FBD">
        <w:rPr>
          <w:rFonts w:ascii="Times New Roman" w:hAnsi="Times New Roman"/>
          <w:sz w:val="28"/>
          <w:szCs w:val="28"/>
        </w:rPr>
        <w:t xml:space="preserve">) рабочих дней после начала (прекращения) их действий. </w:t>
      </w:r>
    </w:p>
    <w:p w:rsidR="00150FBD" w:rsidRPr="00150FBD" w:rsidRDefault="00150FBD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FBD">
        <w:rPr>
          <w:rFonts w:ascii="Times New Roman" w:hAnsi="Times New Roman"/>
          <w:sz w:val="28"/>
          <w:szCs w:val="28"/>
        </w:rPr>
        <w:t>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обстоятельств.</w:t>
      </w:r>
    </w:p>
    <w:p w:rsidR="00150FBD" w:rsidRPr="00150FBD" w:rsidRDefault="002142B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0FBD" w:rsidRPr="00150FBD">
        <w:rPr>
          <w:rFonts w:ascii="Times New Roman" w:hAnsi="Times New Roman"/>
          <w:sz w:val="28"/>
          <w:szCs w:val="28"/>
        </w:rPr>
        <w:t>.3. Если срок действия обстоятельств н</w:t>
      </w:r>
      <w:r w:rsidR="008F79C3">
        <w:rPr>
          <w:rFonts w:ascii="Times New Roman" w:hAnsi="Times New Roman"/>
          <w:sz w:val="28"/>
          <w:szCs w:val="28"/>
        </w:rPr>
        <w:t>епреодолимой силы превысит 30 (т</w:t>
      </w:r>
      <w:r w:rsidR="00150FBD" w:rsidRPr="00150FBD">
        <w:rPr>
          <w:rFonts w:ascii="Times New Roman" w:hAnsi="Times New Roman"/>
          <w:sz w:val="28"/>
          <w:szCs w:val="28"/>
        </w:rPr>
        <w:t xml:space="preserve">ридцать) дней, любая из Сторон вправе расторгнуть </w:t>
      </w:r>
      <w:r w:rsidR="008F79C3">
        <w:rPr>
          <w:rFonts w:ascii="Times New Roman" w:hAnsi="Times New Roman"/>
          <w:sz w:val="28"/>
          <w:szCs w:val="28"/>
        </w:rPr>
        <w:t xml:space="preserve">настоящий </w:t>
      </w:r>
      <w:r w:rsidR="00150FBD" w:rsidRPr="00150FBD">
        <w:rPr>
          <w:rFonts w:ascii="Times New Roman" w:hAnsi="Times New Roman"/>
          <w:sz w:val="28"/>
          <w:szCs w:val="28"/>
        </w:rPr>
        <w:t>Договор в одностороннем порядке. В этом случае Стороны произведут взаиморасчёты.</w:t>
      </w:r>
    </w:p>
    <w:p w:rsidR="00961F79" w:rsidRDefault="00F160D7" w:rsidP="000D2BC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961F79" w:rsidRPr="00961F79">
        <w:rPr>
          <w:rFonts w:ascii="Times New Roman" w:hAnsi="Times New Roman"/>
          <w:sz w:val="28"/>
          <w:szCs w:val="28"/>
        </w:rPr>
        <w:t>С прекращением действия непреодолимой силы или восстановлением нормальных условий деятельности Сторона, подвергшаяся действию непреодолимой силы, письменно извещает об этом другую Сторону.</w:t>
      </w:r>
    </w:p>
    <w:p w:rsidR="00961F79" w:rsidRPr="00961F79" w:rsidRDefault="00F160D7" w:rsidP="000D2BC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61F79" w:rsidRPr="00961F79">
        <w:rPr>
          <w:rFonts w:ascii="Times New Roman" w:hAnsi="Times New Roman"/>
          <w:sz w:val="28"/>
          <w:szCs w:val="28"/>
        </w:rPr>
        <w:t xml:space="preserve">Стороны договорились, что в случае принятия государственными (муниципальными) органами нормативных и иных актов, которые делают невозможным для одной из Сторон или обеих Сторон выполнение своих обязательств по настоящему </w:t>
      </w:r>
      <w:r w:rsidR="008F79C3">
        <w:rPr>
          <w:rFonts w:ascii="Times New Roman" w:hAnsi="Times New Roman"/>
          <w:sz w:val="28"/>
          <w:szCs w:val="28"/>
        </w:rPr>
        <w:t>Договору,</w:t>
      </w:r>
      <w:r w:rsidR="00961F79" w:rsidRPr="00961F79">
        <w:rPr>
          <w:rFonts w:ascii="Times New Roman" w:hAnsi="Times New Roman"/>
          <w:sz w:val="28"/>
          <w:szCs w:val="28"/>
        </w:rPr>
        <w:t xml:space="preserve"> будут применяться положения</w:t>
      </w:r>
      <w:r w:rsidR="00961F79">
        <w:rPr>
          <w:rFonts w:ascii="Times New Roman" w:hAnsi="Times New Roman"/>
          <w:sz w:val="28"/>
          <w:szCs w:val="28"/>
        </w:rPr>
        <w:t xml:space="preserve"> настоящего раздела </w:t>
      </w:r>
      <w:r w:rsidR="008F79C3">
        <w:rPr>
          <w:rFonts w:ascii="Times New Roman" w:hAnsi="Times New Roman"/>
          <w:sz w:val="28"/>
          <w:szCs w:val="28"/>
        </w:rPr>
        <w:t>Договора</w:t>
      </w:r>
      <w:r w:rsidR="00961F79">
        <w:rPr>
          <w:rFonts w:ascii="Times New Roman" w:hAnsi="Times New Roman"/>
          <w:sz w:val="28"/>
          <w:szCs w:val="28"/>
        </w:rPr>
        <w:t>.</w:t>
      </w:r>
    </w:p>
    <w:p w:rsidR="00E57C58" w:rsidRDefault="00E57C58" w:rsidP="000D2BCC">
      <w:pPr>
        <w:spacing w:after="0" w:line="240" w:lineRule="auto"/>
        <w:ind w:firstLine="540"/>
        <w:jc w:val="both"/>
        <w:rPr>
          <w:rFonts w:ascii="Times New Roman" w:hAnsi="Times New Roman"/>
          <w:color w:val="1A0000"/>
        </w:rPr>
      </w:pPr>
    </w:p>
    <w:p w:rsidR="00A668CD" w:rsidRPr="00A668CD" w:rsidRDefault="00A668CD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668CD">
        <w:rPr>
          <w:rFonts w:ascii="Times New Roman" w:hAnsi="Times New Roman"/>
          <w:sz w:val="28"/>
          <w:szCs w:val="28"/>
        </w:rPr>
        <w:t>7. Конфиденциальность</w:t>
      </w:r>
    </w:p>
    <w:p w:rsidR="00A668CD" w:rsidRPr="00A668CD" w:rsidRDefault="00A668CD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 w:rsidRPr="00A668CD">
        <w:rPr>
          <w:sz w:val="28"/>
          <w:szCs w:val="28"/>
        </w:rPr>
        <w:t>7.1. Стороны обязуются обеспечить конфиденциальность информации ограниченного доступа, полученной друг от друга в рамках настоящего Договора, и обязуются не раскрывать и не передавать ее любым третьим лицам без предварительного письменного согласия другой Стороны, за исключением случаев, когда обязанность такого раскрытия установлена законодательством Российской Федерации или судебным решением.</w:t>
      </w:r>
    </w:p>
    <w:p w:rsidR="00A668CD" w:rsidRP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 w:rsidRPr="00A668CD">
        <w:rPr>
          <w:sz w:val="28"/>
          <w:szCs w:val="28"/>
        </w:rPr>
        <w:t>Под информацией ограниченного доступа понимается любые сведения (сообщения, данные), в том числе информация, составляющая коммерческую тайну, представленные Сторонами друг другу в письменном или ином виде при условии, что любая из Сторон укажет на конфиденциальность названных сведений (сообщений, данных) письменно или путем проставления на носителе информации соответствующего грифа конфиденциальности.</w:t>
      </w:r>
    </w:p>
    <w:p w:rsid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 w:rsidRPr="00A668CD">
        <w:rPr>
          <w:sz w:val="28"/>
          <w:szCs w:val="28"/>
        </w:rPr>
        <w:t>7.2. Информация ограниченного доступа, запрашиваемая уполномоченными на то органами государственной власти, иными государственными органами или органами местного самоуправления может быть передана указанным органам только, когда обязанность по ее предоставлению установлена законом, и при условии, что поступивший запрос оформлен в соответствии с требованиями законодательства Российской Федерации.</w:t>
      </w:r>
    </w:p>
    <w:p w:rsidR="002D14C5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7.3</w:t>
      </w:r>
      <w:r w:rsidRPr="00A668CD">
        <w:rPr>
          <w:sz w:val="28"/>
          <w:szCs w:val="28"/>
        </w:rPr>
        <w:t xml:space="preserve">. Сторона до предоставления информации ограниченного доступа органам государственной власти, иным государственным органам или органам местного самоуправления обязана уведомить другую Сторону о поступлении к ней соответствующего запроса. </w:t>
      </w:r>
    </w:p>
    <w:p w:rsid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 w:rsidRPr="00A668CD">
        <w:rPr>
          <w:sz w:val="28"/>
          <w:szCs w:val="28"/>
        </w:rPr>
        <w:lastRenderedPageBreak/>
        <w:t>Уведомление о получении запроса должно быть представлено в письменном виде с приложением копии запроса органа государственной власти, иного государственного органа или органами местного самоуправления о предоставлении информации ограниченного доступа.</w:t>
      </w:r>
    </w:p>
    <w:p w:rsidR="00A668CD" w:rsidRP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7.4</w:t>
      </w:r>
      <w:r w:rsidRPr="00A668CD">
        <w:rPr>
          <w:sz w:val="28"/>
          <w:szCs w:val="28"/>
        </w:rPr>
        <w:t>. Стороны обязуются сообщать друг другу о допущенном Сторонами либо ставшем известным Сторонами фактах разглашения либо угрозы разглашения, незаконном получении или незаконном использовании информации ограниченного доступа</w:t>
      </w:r>
      <w:r w:rsidR="008F79C3">
        <w:rPr>
          <w:sz w:val="28"/>
          <w:szCs w:val="28"/>
        </w:rPr>
        <w:t xml:space="preserve"> третьими лицами в течение 10 (д</w:t>
      </w:r>
      <w:r w:rsidRPr="00A668CD">
        <w:rPr>
          <w:sz w:val="28"/>
          <w:szCs w:val="28"/>
        </w:rPr>
        <w:t>есят</w:t>
      </w:r>
      <w:r w:rsidR="003871C8">
        <w:rPr>
          <w:sz w:val="28"/>
          <w:szCs w:val="28"/>
        </w:rPr>
        <w:t>и</w:t>
      </w:r>
      <w:r w:rsidRPr="00A668CD">
        <w:rPr>
          <w:sz w:val="28"/>
          <w:szCs w:val="28"/>
        </w:rPr>
        <w:t>) рабочих дней с момента, когда им стало известно об указанных фактах.</w:t>
      </w:r>
    </w:p>
    <w:p w:rsidR="00A668CD" w:rsidRDefault="00A668CD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7.5</w:t>
      </w:r>
      <w:r w:rsidRPr="00A668CD">
        <w:rPr>
          <w:sz w:val="28"/>
          <w:szCs w:val="28"/>
        </w:rPr>
        <w:t>.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доступа,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объеме.</w:t>
      </w:r>
    </w:p>
    <w:p w:rsidR="00961F79" w:rsidRDefault="00961F79" w:rsidP="000D2BCC">
      <w:pPr>
        <w:pStyle w:val="a9"/>
        <w:tabs>
          <w:tab w:val="left" w:pos="284"/>
          <w:tab w:val="left" w:pos="426"/>
          <w:tab w:val="left" w:pos="851"/>
        </w:tabs>
        <w:spacing w:after="0"/>
        <w:ind w:left="0" w:firstLine="851"/>
        <w:contextualSpacing w:val="0"/>
        <w:rPr>
          <w:sz w:val="28"/>
          <w:szCs w:val="28"/>
        </w:rPr>
      </w:pPr>
    </w:p>
    <w:p w:rsidR="00961F79" w:rsidRDefault="00961F79" w:rsidP="000D2BC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961F79">
        <w:rPr>
          <w:rFonts w:ascii="Times New Roman" w:hAnsi="Times New Roman"/>
          <w:snapToGrid w:val="0"/>
          <w:sz w:val="28"/>
          <w:szCs w:val="28"/>
        </w:rPr>
        <w:t>8</w:t>
      </w:r>
      <w:r>
        <w:rPr>
          <w:rFonts w:ascii="Times New Roman" w:hAnsi="Times New Roman"/>
          <w:snapToGrid w:val="0"/>
          <w:sz w:val="28"/>
          <w:szCs w:val="28"/>
        </w:rPr>
        <w:t>. Срок Договора</w:t>
      </w:r>
      <w:r w:rsidRPr="00961F79">
        <w:rPr>
          <w:rFonts w:ascii="Times New Roman" w:hAnsi="Times New Roman"/>
          <w:snapToGrid w:val="0"/>
          <w:sz w:val="28"/>
          <w:szCs w:val="28"/>
        </w:rPr>
        <w:t>, порядок его изменения и расторжения</w:t>
      </w:r>
    </w:p>
    <w:p w:rsidR="00961F79" w:rsidRPr="00961F79" w:rsidRDefault="00961F79" w:rsidP="000D2BC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61F79" w:rsidRPr="00DD4306" w:rsidRDefault="003E18B4" w:rsidP="000D2BCC">
      <w:pPr>
        <w:tabs>
          <w:tab w:val="left" w:pos="1080"/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306">
        <w:rPr>
          <w:rFonts w:ascii="Times New Roman" w:hAnsi="Times New Roman"/>
          <w:snapToGrid w:val="0"/>
          <w:sz w:val="28"/>
          <w:szCs w:val="28"/>
        </w:rPr>
        <w:t xml:space="preserve">8.1. </w:t>
      </w:r>
      <w:r w:rsidR="00961F79" w:rsidRPr="00DD4306">
        <w:rPr>
          <w:rFonts w:ascii="Times New Roman" w:hAnsi="Times New Roman"/>
          <w:snapToGrid w:val="0"/>
          <w:sz w:val="28"/>
          <w:szCs w:val="28"/>
        </w:rPr>
        <w:t xml:space="preserve">Договор </w:t>
      </w:r>
      <w:r w:rsidR="00961F79" w:rsidRPr="00DD4306">
        <w:rPr>
          <w:rFonts w:ascii="Times New Roman" w:hAnsi="Times New Roman"/>
          <w:sz w:val="28"/>
          <w:szCs w:val="28"/>
        </w:rPr>
        <w:t xml:space="preserve">вступает в силу </w:t>
      </w:r>
      <w:r w:rsidR="00961F79" w:rsidRPr="00DD4306">
        <w:rPr>
          <w:rFonts w:ascii="Times New Roman" w:hAnsi="Times New Roman"/>
          <w:snapToGrid w:val="0"/>
          <w:sz w:val="28"/>
          <w:szCs w:val="28"/>
        </w:rPr>
        <w:t>с момента</w:t>
      </w:r>
      <w:r w:rsidR="00961F79" w:rsidRPr="00DD43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61F79" w:rsidRPr="00DD4306">
        <w:rPr>
          <w:rFonts w:ascii="Times New Roman" w:hAnsi="Times New Roman"/>
          <w:snapToGrid w:val="0"/>
          <w:sz w:val="28"/>
          <w:szCs w:val="28"/>
        </w:rPr>
        <w:t>его</w:t>
      </w:r>
      <w:r w:rsidR="00961F79" w:rsidRPr="00DD43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61F79" w:rsidRPr="00DD4306">
        <w:rPr>
          <w:rFonts w:ascii="Times New Roman" w:hAnsi="Times New Roman"/>
          <w:sz w:val="28"/>
          <w:szCs w:val="28"/>
        </w:rPr>
        <w:t xml:space="preserve">подписания </w:t>
      </w:r>
      <w:r w:rsidR="00FE7D47">
        <w:rPr>
          <w:rFonts w:ascii="Times New Roman" w:hAnsi="Times New Roman"/>
          <w:sz w:val="28"/>
          <w:szCs w:val="28"/>
        </w:rPr>
        <w:t xml:space="preserve">уполномоченными лицами Сторон, </w:t>
      </w:r>
      <w:r w:rsidR="00961F79" w:rsidRPr="00DD4306">
        <w:rPr>
          <w:rFonts w:ascii="Times New Roman" w:hAnsi="Times New Roman"/>
          <w:sz w:val="28"/>
          <w:szCs w:val="28"/>
        </w:rPr>
        <w:t>скрепления оттисками печатей Сторон и действует по 31</w:t>
      </w:r>
      <w:r w:rsidR="00AD78C9" w:rsidRPr="00DD4306">
        <w:rPr>
          <w:rFonts w:ascii="Times New Roman" w:hAnsi="Times New Roman"/>
          <w:sz w:val="28"/>
          <w:szCs w:val="28"/>
        </w:rPr>
        <w:t xml:space="preserve"> декабря </w:t>
      </w:r>
      <w:r w:rsidR="00961F79" w:rsidRPr="00DD4306">
        <w:rPr>
          <w:rFonts w:ascii="Times New Roman" w:hAnsi="Times New Roman"/>
          <w:sz w:val="28"/>
          <w:szCs w:val="28"/>
        </w:rPr>
        <w:t>201</w:t>
      </w:r>
      <w:r w:rsidR="00B62E8C">
        <w:rPr>
          <w:rFonts w:ascii="Times New Roman" w:hAnsi="Times New Roman"/>
          <w:sz w:val="28"/>
          <w:szCs w:val="28"/>
        </w:rPr>
        <w:t>7</w:t>
      </w:r>
      <w:r w:rsidR="00961F79" w:rsidRPr="00DD4306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961F79" w:rsidRPr="00961F79" w:rsidRDefault="00961F79" w:rsidP="000D2BCC">
      <w:pPr>
        <w:tabs>
          <w:tab w:val="left" w:pos="1080"/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61F79">
        <w:rPr>
          <w:rFonts w:ascii="Times New Roman" w:hAnsi="Times New Roman"/>
          <w:sz w:val="28"/>
          <w:szCs w:val="28"/>
        </w:rPr>
        <w:t>Если за 30</w:t>
      </w:r>
      <w:r w:rsidR="00B62E8C">
        <w:rPr>
          <w:rFonts w:ascii="Times New Roman" w:hAnsi="Times New Roman"/>
          <w:sz w:val="28"/>
          <w:szCs w:val="28"/>
        </w:rPr>
        <w:t xml:space="preserve"> (т</w:t>
      </w:r>
      <w:r w:rsidR="002D14C5">
        <w:rPr>
          <w:rFonts w:ascii="Times New Roman" w:hAnsi="Times New Roman"/>
          <w:sz w:val="28"/>
          <w:szCs w:val="28"/>
        </w:rPr>
        <w:t>ридцать)</w:t>
      </w:r>
      <w:r w:rsidRPr="00961F79">
        <w:rPr>
          <w:rFonts w:ascii="Times New Roman" w:hAnsi="Times New Roman"/>
          <w:sz w:val="28"/>
          <w:szCs w:val="28"/>
        </w:rPr>
        <w:t xml:space="preserve"> календарных дней до окончания срока действия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961F79">
        <w:rPr>
          <w:rFonts w:ascii="Times New Roman" w:hAnsi="Times New Roman"/>
          <w:sz w:val="28"/>
          <w:szCs w:val="28"/>
        </w:rPr>
        <w:t>ни одна из Сторон не сообщит другой Стороне в письменном виде о намерении расторгнуть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Pr="00961F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Договор </w:t>
      </w:r>
      <w:r w:rsidRPr="00961F79">
        <w:rPr>
          <w:rFonts w:ascii="Times New Roman" w:hAnsi="Times New Roman"/>
          <w:sz w:val="28"/>
          <w:szCs w:val="28"/>
        </w:rPr>
        <w:t>автоматически продлевается на каждый следующий календарный год.</w:t>
      </w:r>
    </w:p>
    <w:p w:rsidR="00961F79" w:rsidRPr="00961F79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961F79">
        <w:rPr>
          <w:rFonts w:ascii="Times New Roman" w:hAnsi="Times New Roman"/>
          <w:sz w:val="28"/>
          <w:szCs w:val="28"/>
        </w:rPr>
        <w:t xml:space="preserve">Договор </w:t>
      </w:r>
      <w:r w:rsidR="00961F79" w:rsidRPr="00961F79">
        <w:rPr>
          <w:rFonts w:ascii="Times New Roman" w:hAnsi="Times New Roman"/>
          <w:sz w:val="28"/>
          <w:szCs w:val="28"/>
        </w:rPr>
        <w:t>прекращает свое действие в случаях, предусмотренных законодательством Российской Федерации, а также при его расторжении:</w:t>
      </w:r>
    </w:p>
    <w:p w:rsidR="00961F79" w:rsidRPr="00961F79" w:rsidRDefault="00961F79" w:rsidP="000D2BCC">
      <w:pPr>
        <w:pStyle w:val="ab"/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61F79">
        <w:rPr>
          <w:rFonts w:ascii="Times New Roman" w:hAnsi="Times New Roman"/>
          <w:sz w:val="28"/>
          <w:szCs w:val="28"/>
        </w:rPr>
        <w:t>по соглашению Сторон;</w:t>
      </w:r>
    </w:p>
    <w:p w:rsidR="00961F79" w:rsidRPr="00961F79" w:rsidRDefault="00961F79" w:rsidP="000D2BCC">
      <w:pPr>
        <w:pStyle w:val="ab"/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61F79">
        <w:rPr>
          <w:rFonts w:ascii="Times New Roman" w:hAnsi="Times New Roman"/>
          <w:sz w:val="28"/>
          <w:szCs w:val="28"/>
        </w:rPr>
        <w:t>по инициативе одной из Сторон, при условии письменного уведомлени</w:t>
      </w:r>
      <w:r w:rsidR="00B62E8C">
        <w:rPr>
          <w:rFonts w:ascii="Times New Roman" w:hAnsi="Times New Roman"/>
          <w:sz w:val="28"/>
          <w:szCs w:val="28"/>
        </w:rPr>
        <w:t>я</w:t>
      </w:r>
      <w:r w:rsidRPr="00961F79">
        <w:rPr>
          <w:rFonts w:ascii="Times New Roman" w:hAnsi="Times New Roman"/>
          <w:sz w:val="28"/>
          <w:szCs w:val="28"/>
        </w:rPr>
        <w:t xml:space="preserve"> другой Стороны не менее чем за 30 </w:t>
      </w:r>
      <w:r w:rsidR="00B62E8C">
        <w:rPr>
          <w:rFonts w:ascii="Times New Roman" w:hAnsi="Times New Roman"/>
          <w:sz w:val="28"/>
          <w:szCs w:val="28"/>
        </w:rPr>
        <w:t>(т</w:t>
      </w:r>
      <w:r w:rsidR="002D14C5">
        <w:rPr>
          <w:rFonts w:ascii="Times New Roman" w:hAnsi="Times New Roman"/>
          <w:sz w:val="28"/>
          <w:szCs w:val="28"/>
        </w:rPr>
        <w:t xml:space="preserve">ридцать) </w:t>
      </w:r>
      <w:r w:rsidRPr="00961F79">
        <w:rPr>
          <w:rFonts w:ascii="Times New Roman" w:hAnsi="Times New Roman"/>
          <w:sz w:val="28"/>
          <w:szCs w:val="28"/>
        </w:rPr>
        <w:t>календарных дней до предполагаемой даты расторжения</w:t>
      </w:r>
      <w:r w:rsidR="00F71388">
        <w:rPr>
          <w:rFonts w:ascii="Times New Roman" w:hAnsi="Times New Roman"/>
          <w:sz w:val="28"/>
          <w:szCs w:val="28"/>
        </w:rPr>
        <w:t>.</w:t>
      </w:r>
    </w:p>
    <w:p w:rsidR="00961F79" w:rsidRPr="00961F79" w:rsidRDefault="00961F79" w:rsidP="000D2BCC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61F79">
        <w:rPr>
          <w:rFonts w:ascii="Times New Roman" w:hAnsi="Times New Roman"/>
          <w:sz w:val="28"/>
          <w:szCs w:val="28"/>
        </w:rPr>
        <w:t xml:space="preserve">Обязательства Сторон, возникшие в течение срока действия </w:t>
      </w:r>
      <w:r w:rsidR="00B62E8C">
        <w:rPr>
          <w:rFonts w:ascii="Times New Roman" w:hAnsi="Times New Roman"/>
          <w:sz w:val="28"/>
          <w:szCs w:val="28"/>
        </w:rPr>
        <w:t>настоящего Договора</w:t>
      </w:r>
      <w:r w:rsidRPr="00961F79">
        <w:rPr>
          <w:rFonts w:ascii="Times New Roman" w:hAnsi="Times New Roman"/>
          <w:sz w:val="28"/>
          <w:szCs w:val="28"/>
        </w:rPr>
        <w:t xml:space="preserve"> и не и</w:t>
      </w:r>
      <w:r>
        <w:rPr>
          <w:rFonts w:ascii="Times New Roman" w:hAnsi="Times New Roman"/>
          <w:sz w:val="28"/>
          <w:szCs w:val="28"/>
        </w:rPr>
        <w:t>сполненные на дату расторжения,</w:t>
      </w:r>
      <w:r w:rsidRPr="00961F79">
        <w:rPr>
          <w:rFonts w:ascii="Times New Roman" w:hAnsi="Times New Roman"/>
          <w:sz w:val="28"/>
          <w:szCs w:val="28"/>
        </w:rPr>
        <w:t xml:space="preserve"> действуют до полного их исполнения Сторонами.</w:t>
      </w:r>
    </w:p>
    <w:p w:rsidR="00961F79" w:rsidRPr="00961F79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961F79" w:rsidRPr="00961F79">
        <w:rPr>
          <w:rFonts w:ascii="Times New Roman" w:hAnsi="Times New Roman"/>
          <w:sz w:val="28"/>
          <w:szCs w:val="28"/>
        </w:rPr>
        <w:t xml:space="preserve">Все изменения и дополнения к </w:t>
      </w:r>
      <w:r w:rsidR="00B62E8C">
        <w:rPr>
          <w:rFonts w:ascii="Times New Roman" w:hAnsi="Times New Roman"/>
          <w:sz w:val="28"/>
          <w:szCs w:val="28"/>
        </w:rPr>
        <w:t xml:space="preserve">настоящему </w:t>
      </w:r>
      <w:r w:rsidR="00961F79">
        <w:rPr>
          <w:rFonts w:ascii="Times New Roman" w:hAnsi="Times New Roman"/>
          <w:sz w:val="28"/>
          <w:szCs w:val="28"/>
        </w:rPr>
        <w:t xml:space="preserve">Договору </w:t>
      </w:r>
      <w:r w:rsidR="00961F79" w:rsidRPr="00961F79">
        <w:rPr>
          <w:rFonts w:ascii="Times New Roman" w:hAnsi="Times New Roman"/>
          <w:sz w:val="28"/>
          <w:szCs w:val="28"/>
        </w:rPr>
        <w:t>производятся по соглашению Сторон путем подписания дополнительного соглашения.</w:t>
      </w:r>
    </w:p>
    <w:p w:rsidR="002F7F80" w:rsidRPr="00E32A6C" w:rsidRDefault="002F7F80" w:rsidP="000D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F79" w:rsidRDefault="003E18B4" w:rsidP="000D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B6083">
        <w:rPr>
          <w:rFonts w:ascii="Times New Roman" w:hAnsi="Times New Roman"/>
          <w:sz w:val="28"/>
          <w:szCs w:val="28"/>
        </w:rPr>
        <w:t xml:space="preserve"> </w:t>
      </w:r>
      <w:r w:rsidR="00961F79" w:rsidRPr="00961F79">
        <w:rPr>
          <w:rFonts w:ascii="Times New Roman" w:hAnsi="Times New Roman"/>
          <w:sz w:val="28"/>
          <w:szCs w:val="28"/>
        </w:rPr>
        <w:t>Порядок разрешения споров</w:t>
      </w:r>
    </w:p>
    <w:p w:rsidR="008434D9" w:rsidRPr="00961F79" w:rsidRDefault="008434D9" w:rsidP="000D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F79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961F79" w:rsidRPr="00961F79">
        <w:rPr>
          <w:rFonts w:ascii="Times New Roman" w:hAnsi="Times New Roman"/>
          <w:sz w:val="28"/>
          <w:szCs w:val="28"/>
        </w:rPr>
        <w:t>Стороны будут прилагать все усилия к тому, чтобы решить возникающие между ними споры и разногласия, связанные с исполнением Договора, путем переговоров. Претензионный порядок урегулирования возникающих споров и разногласий Сторон по Договору обязателен.</w:t>
      </w:r>
    </w:p>
    <w:p w:rsidR="00961F79" w:rsidRPr="00537ED4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961F79" w:rsidRPr="00961F79">
        <w:rPr>
          <w:rFonts w:ascii="Times New Roman" w:hAnsi="Times New Roman"/>
          <w:sz w:val="28"/>
          <w:szCs w:val="28"/>
        </w:rPr>
        <w:t xml:space="preserve">В случае если возникающие разногласия и споры не могут быть разрешены Сторонами путем переговоров в течение месяца, каждая из Сторон сохраняет за собой право обращения в Арбитражный суд Ханты-Мансийского автономного округа </w:t>
      </w:r>
      <w:r w:rsidR="00961F79">
        <w:rPr>
          <w:rFonts w:ascii="Times New Roman" w:hAnsi="Times New Roman"/>
          <w:sz w:val="28"/>
          <w:szCs w:val="28"/>
        </w:rPr>
        <w:t>–</w:t>
      </w:r>
      <w:r w:rsidR="00961F79" w:rsidRPr="00961F79">
        <w:rPr>
          <w:rFonts w:ascii="Times New Roman" w:hAnsi="Times New Roman"/>
          <w:sz w:val="28"/>
          <w:szCs w:val="28"/>
        </w:rPr>
        <w:t xml:space="preserve"> Югры.</w:t>
      </w:r>
    </w:p>
    <w:p w:rsidR="00961F79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961F79" w:rsidRPr="00961F79">
        <w:rPr>
          <w:rFonts w:ascii="Times New Roman" w:hAnsi="Times New Roman"/>
          <w:sz w:val="28"/>
          <w:szCs w:val="28"/>
        </w:rPr>
        <w:t>Досудебный претензионный порядок урегулирования с</w:t>
      </w:r>
      <w:r w:rsidR="004B4CE0">
        <w:rPr>
          <w:rFonts w:ascii="Times New Roman" w:hAnsi="Times New Roman"/>
          <w:sz w:val="28"/>
          <w:szCs w:val="28"/>
        </w:rPr>
        <w:t>поров по исполнению настоящего Д</w:t>
      </w:r>
      <w:r w:rsidR="00961F79" w:rsidRPr="00961F79">
        <w:rPr>
          <w:rFonts w:ascii="Times New Roman" w:hAnsi="Times New Roman"/>
          <w:sz w:val="28"/>
          <w:szCs w:val="28"/>
        </w:rPr>
        <w:t xml:space="preserve">оговора является для Сторон обязательным, срок рассмотрения претензии по существу – </w:t>
      </w:r>
      <w:r w:rsidR="002D14C5">
        <w:rPr>
          <w:rFonts w:ascii="Times New Roman" w:hAnsi="Times New Roman"/>
          <w:sz w:val="28"/>
          <w:szCs w:val="28"/>
        </w:rPr>
        <w:t>30</w:t>
      </w:r>
      <w:r w:rsidR="003F4EFE">
        <w:rPr>
          <w:rFonts w:ascii="Times New Roman" w:hAnsi="Times New Roman"/>
          <w:sz w:val="28"/>
          <w:szCs w:val="28"/>
        </w:rPr>
        <w:t xml:space="preserve"> (</w:t>
      </w:r>
      <w:r w:rsidR="004B4CE0">
        <w:rPr>
          <w:rFonts w:ascii="Times New Roman" w:hAnsi="Times New Roman"/>
          <w:sz w:val="28"/>
          <w:szCs w:val="28"/>
        </w:rPr>
        <w:t>т</w:t>
      </w:r>
      <w:r w:rsidR="002D14C5">
        <w:rPr>
          <w:rFonts w:ascii="Times New Roman" w:hAnsi="Times New Roman"/>
          <w:sz w:val="28"/>
          <w:szCs w:val="28"/>
        </w:rPr>
        <w:t>ридцать</w:t>
      </w:r>
      <w:r w:rsidR="003F4EFE">
        <w:rPr>
          <w:rFonts w:ascii="Times New Roman" w:hAnsi="Times New Roman"/>
          <w:sz w:val="28"/>
          <w:szCs w:val="28"/>
        </w:rPr>
        <w:t>)</w:t>
      </w:r>
      <w:r w:rsidR="00961F79" w:rsidRPr="00961F79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961F79" w:rsidRPr="00961F79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8C25D1">
        <w:rPr>
          <w:rFonts w:ascii="Times New Roman" w:hAnsi="Times New Roman"/>
          <w:sz w:val="28"/>
          <w:szCs w:val="28"/>
        </w:rPr>
        <w:t xml:space="preserve"> претензии</w:t>
      </w:r>
      <w:r w:rsidR="00961F79" w:rsidRPr="00961F79">
        <w:rPr>
          <w:rFonts w:ascii="Times New Roman" w:hAnsi="Times New Roman"/>
          <w:sz w:val="28"/>
          <w:szCs w:val="28"/>
        </w:rPr>
        <w:t>.</w:t>
      </w:r>
    </w:p>
    <w:p w:rsidR="00CA68B2" w:rsidRDefault="00CA68B2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EFE" w:rsidRPr="003F4EFE" w:rsidRDefault="003E18B4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F4EFE" w:rsidRPr="003F4EFE">
        <w:rPr>
          <w:rFonts w:ascii="Times New Roman" w:hAnsi="Times New Roman"/>
          <w:sz w:val="28"/>
          <w:szCs w:val="28"/>
        </w:rPr>
        <w:t>Прочие условия</w:t>
      </w:r>
    </w:p>
    <w:p w:rsidR="003F4EFE" w:rsidRPr="00504779" w:rsidRDefault="003F4EFE" w:rsidP="000D2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3F4EFE" w:rsidRPr="00504779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779">
        <w:rPr>
          <w:rFonts w:ascii="Times New Roman" w:hAnsi="Times New Roman"/>
          <w:sz w:val="28"/>
          <w:szCs w:val="28"/>
        </w:rPr>
        <w:t>1</w:t>
      </w:r>
      <w:r w:rsidR="006D7131" w:rsidRPr="00504779">
        <w:rPr>
          <w:rFonts w:ascii="Times New Roman" w:hAnsi="Times New Roman"/>
          <w:sz w:val="28"/>
          <w:szCs w:val="28"/>
        </w:rPr>
        <w:t>0</w:t>
      </w:r>
      <w:r w:rsidRPr="00504779">
        <w:rPr>
          <w:rFonts w:ascii="Times New Roman" w:hAnsi="Times New Roman"/>
          <w:sz w:val="28"/>
          <w:szCs w:val="28"/>
        </w:rPr>
        <w:t xml:space="preserve">.1. </w:t>
      </w:r>
      <w:r w:rsidR="003F4EFE" w:rsidRPr="00504779">
        <w:rPr>
          <w:rFonts w:ascii="Times New Roman" w:hAnsi="Times New Roman"/>
          <w:sz w:val="28"/>
          <w:szCs w:val="28"/>
        </w:rPr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D0488F" w:rsidRPr="00504779" w:rsidRDefault="00FC24B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Стороны вправе осуществлять обмен документами по исполнению настоящего Договора (письма, уведомления, дополнительные соглашения и пр.) посредством факсимильной связи. Сообщения, переданные Сторонами друг другу по факсу, имеют юридическую силу при условии, что Сторона, инициировавшая такое сообщение, в течение </w:t>
      </w:r>
      <w:r w:rsidR="004B4CE0">
        <w:rPr>
          <w:rFonts w:ascii="Times New Roman" w:hAnsi="Times New Roman"/>
          <w:sz w:val="28"/>
          <w:szCs w:val="28"/>
        </w:rPr>
        <w:t>3 (</w:t>
      </w:r>
      <w:r>
        <w:rPr>
          <w:rFonts w:ascii="Times New Roman" w:hAnsi="Times New Roman"/>
          <w:sz w:val="28"/>
          <w:szCs w:val="28"/>
        </w:rPr>
        <w:t>трех</w:t>
      </w:r>
      <w:r w:rsidR="004B4C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рабочих дней с момента передачи сообщения по факсимильной связи, электронной почт</w:t>
      </w:r>
      <w:r w:rsidRPr="00FC24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направит другой Стороне оригинал такого документа. </w:t>
      </w:r>
    </w:p>
    <w:p w:rsidR="003F4EFE" w:rsidRPr="003F4EFE" w:rsidRDefault="003F4EFE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EFE">
        <w:rPr>
          <w:rFonts w:ascii="Times New Roman" w:hAnsi="Times New Roman"/>
          <w:sz w:val="28"/>
          <w:szCs w:val="28"/>
        </w:rPr>
        <w:t>В рамках настоящего Договора полученное по факсу сообщение признается достоверно исходящим от договаривающейся Стороны, если оно содержит отметки факсимильного аппарата Стороны-получателя о наименовании и телефонах Стороны-отправителя.</w:t>
      </w:r>
    </w:p>
    <w:p w:rsidR="003F4EFE" w:rsidRPr="003F4EFE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.3. </w:t>
      </w:r>
      <w:r w:rsidR="003F4EFE" w:rsidRPr="003F4EFE">
        <w:rPr>
          <w:rFonts w:ascii="Times New Roman" w:hAnsi="Times New Roman"/>
          <w:sz w:val="28"/>
          <w:szCs w:val="28"/>
        </w:rPr>
        <w:t xml:space="preserve">Если одна из Сторон изменит свои почтовые и (или) контактные реквизиты, платежные реквизиты или подвергнется реорганизации или ликвидации, то она обязана письменно информировать об этом другую Сторону в течение </w:t>
      </w:r>
      <w:r w:rsidR="004B4CE0">
        <w:rPr>
          <w:rFonts w:ascii="Times New Roman" w:hAnsi="Times New Roman"/>
          <w:sz w:val="28"/>
          <w:szCs w:val="28"/>
        </w:rPr>
        <w:t>3 (т</w:t>
      </w:r>
      <w:r w:rsidR="003F4EFE" w:rsidRPr="003F4EFE">
        <w:rPr>
          <w:rFonts w:ascii="Times New Roman" w:hAnsi="Times New Roman"/>
          <w:sz w:val="28"/>
          <w:szCs w:val="28"/>
        </w:rPr>
        <w:t>рех</w:t>
      </w:r>
      <w:r w:rsidR="003F4EFE">
        <w:rPr>
          <w:rFonts w:ascii="Times New Roman" w:hAnsi="Times New Roman"/>
          <w:sz w:val="28"/>
          <w:szCs w:val="28"/>
        </w:rPr>
        <w:t>)</w:t>
      </w:r>
      <w:r w:rsidR="003F4EFE" w:rsidRPr="003F4EF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3F4EFE" w:rsidRPr="003F4EFE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3F4EFE" w:rsidRPr="003F4EFE">
        <w:rPr>
          <w:rFonts w:ascii="Times New Roman" w:hAnsi="Times New Roman"/>
          <w:sz w:val="28"/>
          <w:szCs w:val="28"/>
        </w:rPr>
        <w:t xml:space="preserve"> в силу этих изменений. Изменение платежных реквизитов Сторон оформляется путем подписания Сторонами дополнительного соглашения к настоящему Договору.</w:t>
      </w:r>
    </w:p>
    <w:p w:rsidR="003F4EFE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.4. </w:t>
      </w:r>
      <w:r w:rsidR="003F4EFE" w:rsidRPr="003F4EFE">
        <w:rPr>
          <w:rFonts w:ascii="Times New Roman" w:hAnsi="Times New Roman"/>
          <w:sz w:val="28"/>
          <w:szCs w:val="28"/>
        </w:rPr>
        <w:t>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6D7131" w:rsidRPr="00EB7D5A" w:rsidRDefault="006D713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D5A">
        <w:rPr>
          <w:rFonts w:ascii="Times New Roman" w:hAnsi="Times New Roman"/>
          <w:sz w:val="28"/>
          <w:szCs w:val="28"/>
        </w:rPr>
        <w:t>10.5. Контактными лицами по настоящему Договору являются:</w:t>
      </w:r>
    </w:p>
    <w:p w:rsidR="006D7131" w:rsidRPr="00B36117" w:rsidRDefault="006D713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D5A">
        <w:rPr>
          <w:rFonts w:ascii="Times New Roman" w:hAnsi="Times New Roman"/>
          <w:sz w:val="28"/>
          <w:szCs w:val="28"/>
        </w:rPr>
        <w:t>10.5.1. Со стороны Агента:</w:t>
      </w:r>
    </w:p>
    <w:p w:rsidR="00FE7D47" w:rsidRPr="00E32A6C" w:rsidRDefault="002F7F80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2A6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D7131" w:rsidRPr="00EB7D5A" w:rsidRDefault="006D7131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D5A">
        <w:rPr>
          <w:rFonts w:ascii="Times New Roman" w:hAnsi="Times New Roman"/>
          <w:sz w:val="28"/>
          <w:szCs w:val="28"/>
        </w:rPr>
        <w:t>10.5.2. Со стороны Принципала:</w:t>
      </w:r>
    </w:p>
    <w:p w:rsidR="002F7F80" w:rsidRDefault="002F7F80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</w:t>
      </w:r>
    </w:p>
    <w:p w:rsidR="003F4EFE" w:rsidRPr="006A1D76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62C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F4EFE" w:rsidRPr="003F4EFE">
        <w:rPr>
          <w:rFonts w:ascii="Times New Roman" w:hAnsi="Times New Roman"/>
          <w:sz w:val="28"/>
          <w:szCs w:val="28"/>
        </w:rPr>
        <w:t>Настоящий Договор</w:t>
      </w:r>
      <w:r w:rsidR="004B4CE0">
        <w:rPr>
          <w:rFonts w:ascii="Times New Roman" w:hAnsi="Times New Roman"/>
          <w:sz w:val="28"/>
          <w:szCs w:val="28"/>
        </w:rPr>
        <w:t xml:space="preserve"> составлен в 2 (д</w:t>
      </w:r>
      <w:r w:rsidR="003F4EFE" w:rsidRPr="003F4EFE">
        <w:rPr>
          <w:rFonts w:ascii="Times New Roman" w:hAnsi="Times New Roman"/>
          <w:sz w:val="28"/>
          <w:szCs w:val="28"/>
        </w:rPr>
        <w:t xml:space="preserve">вух) экземплярах, имеющих одинаковую юридическую силу, по одному </w:t>
      </w:r>
      <w:r w:rsidR="006A1D76">
        <w:rPr>
          <w:rFonts w:ascii="Times New Roman" w:hAnsi="Times New Roman"/>
          <w:sz w:val="28"/>
          <w:szCs w:val="28"/>
        </w:rPr>
        <w:t>экземпляру для каждой из Сторон</w:t>
      </w:r>
      <w:r w:rsidR="006A1D76" w:rsidRPr="006A1D76">
        <w:rPr>
          <w:rFonts w:ascii="Times New Roman" w:hAnsi="Times New Roman"/>
          <w:sz w:val="28"/>
          <w:szCs w:val="28"/>
        </w:rPr>
        <w:t xml:space="preserve"> и распространяются на </w:t>
      </w:r>
      <w:proofErr w:type="gramStart"/>
      <w:r w:rsidR="006A1D76" w:rsidRPr="006A1D76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6A1D76">
        <w:rPr>
          <w:rFonts w:ascii="Times New Roman" w:hAnsi="Times New Roman"/>
          <w:sz w:val="28"/>
          <w:szCs w:val="28"/>
        </w:rPr>
        <w:t xml:space="preserve"> возникшие с 1 февраля 2017 года.</w:t>
      </w:r>
      <w:r w:rsidR="006A1D76" w:rsidRPr="006A1D76">
        <w:rPr>
          <w:rFonts w:ascii="Times New Roman" w:hAnsi="Times New Roman"/>
          <w:sz w:val="28"/>
          <w:szCs w:val="28"/>
        </w:rPr>
        <w:t xml:space="preserve"> </w:t>
      </w:r>
    </w:p>
    <w:p w:rsidR="003F4EFE" w:rsidRPr="003F4EFE" w:rsidRDefault="003E18B4" w:rsidP="000D2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62C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F4EFE" w:rsidRPr="003F4EFE">
        <w:rPr>
          <w:rFonts w:ascii="Times New Roman" w:hAnsi="Times New Roman"/>
          <w:sz w:val="28"/>
          <w:szCs w:val="28"/>
        </w:rPr>
        <w:t xml:space="preserve">Неотъемлемой частью </w:t>
      </w:r>
      <w:r w:rsidR="004B4CE0">
        <w:rPr>
          <w:rFonts w:ascii="Times New Roman" w:hAnsi="Times New Roman"/>
          <w:sz w:val="28"/>
          <w:szCs w:val="28"/>
        </w:rPr>
        <w:t xml:space="preserve">настоящего </w:t>
      </w:r>
      <w:r w:rsidR="003F4EFE" w:rsidRPr="003F4EFE">
        <w:rPr>
          <w:rFonts w:ascii="Times New Roman" w:hAnsi="Times New Roman"/>
          <w:sz w:val="28"/>
          <w:szCs w:val="28"/>
        </w:rPr>
        <w:t>Договора являются следующие приложения:</w:t>
      </w:r>
    </w:p>
    <w:p w:rsidR="003F4EFE" w:rsidRPr="00537ED4" w:rsidRDefault="00276C73" w:rsidP="000D2BCC">
      <w:pPr>
        <w:pStyle w:val="ad"/>
        <w:tabs>
          <w:tab w:val="left" w:pos="7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Приложение 1 «Акт </w:t>
      </w:r>
      <w:r w:rsidR="00E32A6C">
        <w:rPr>
          <w:sz w:val="28"/>
          <w:szCs w:val="28"/>
        </w:rPr>
        <w:t>оказанных услуг</w:t>
      </w:r>
      <w:r>
        <w:rPr>
          <w:sz w:val="28"/>
          <w:szCs w:val="28"/>
        </w:rPr>
        <w:t>»</w:t>
      </w:r>
      <w:r w:rsidR="003F4EFE" w:rsidRPr="003F4EFE">
        <w:rPr>
          <w:sz w:val="28"/>
          <w:szCs w:val="28"/>
        </w:rPr>
        <w:t>;</w:t>
      </w:r>
    </w:p>
    <w:p w:rsidR="00676FE1" w:rsidRPr="00537ED4" w:rsidRDefault="00276C73" w:rsidP="000D2BCC">
      <w:pPr>
        <w:pStyle w:val="ad"/>
        <w:tabs>
          <w:tab w:val="left" w:pos="7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8228C7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 доверенности»</w:t>
      </w:r>
      <w:r w:rsidR="00676FE1">
        <w:rPr>
          <w:sz w:val="28"/>
          <w:szCs w:val="28"/>
        </w:rPr>
        <w:t>;</w:t>
      </w:r>
    </w:p>
    <w:p w:rsidR="00676FE1" w:rsidRPr="009E43EE" w:rsidRDefault="001731CF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731CF">
        <w:rPr>
          <w:rFonts w:ascii="Times New Roman" w:hAnsi="Times New Roman"/>
          <w:sz w:val="28"/>
          <w:szCs w:val="28"/>
        </w:rPr>
        <w:t>3</w:t>
      </w:r>
      <w:r w:rsidR="00676FE1" w:rsidRPr="009E43EE">
        <w:rPr>
          <w:rFonts w:ascii="Times New Roman" w:hAnsi="Times New Roman"/>
          <w:sz w:val="28"/>
          <w:szCs w:val="28"/>
        </w:rPr>
        <w:t xml:space="preserve"> «Отчет Агента о текущей деятельности</w:t>
      </w:r>
      <w:r w:rsidR="00C94D6B">
        <w:rPr>
          <w:rFonts w:ascii="Times New Roman" w:hAnsi="Times New Roman"/>
          <w:sz w:val="28"/>
          <w:szCs w:val="28"/>
        </w:rPr>
        <w:t>.</w:t>
      </w:r>
    </w:p>
    <w:p w:rsidR="00B62E8C" w:rsidRDefault="00B62E8C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</w:p>
    <w:p w:rsidR="00250DB5" w:rsidRDefault="003E18B4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  <w:r>
        <w:rPr>
          <w:rFonts w:ascii="Times New Roman" w:hAnsi="Times New Roman"/>
          <w:color w:val="1A0000"/>
          <w:sz w:val="28"/>
          <w:szCs w:val="28"/>
        </w:rPr>
        <w:t xml:space="preserve">11. </w:t>
      </w:r>
      <w:r w:rsidR="008228C7" w:rsidRPr="008228C7">
        <w:rPr>
          <w:rFonts w:ascii="Times New Roman" w:hAnsi="Times New Roman"/>
          <w:color w:val="1A0000"/>
          <w:sz w:val="28"/>
          <w:szCs w:val="28"/>
        </w:rPr>
        <w:t>Адреса и подписи Сторон</w:t>
      </w:r>
    </w:p>
    <w:p w:rsidR="00A5566F" w:rsidRDefault="00A5566F" w:rsidP="000D2BCC">
      <w:pPr>
        <w:spacing w:after="0" w:line="240" w:lineRule="auto"/>
        <w:jc w:val="center"/>
        <w:rPr>
          <w:rFonts w:ascii="Times New Roman" w:hAnsi="Times New Roman"/>
          <w:color w:val="1A0000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A513A1" w:rsidRPr="003B3332" w:rsidTr="00A513A1">
        <w:trPr>
          <w:trHeight w:val="57"/>
          <w:jc w:val="center"/>
        </w:trPr>
        <w:tc>
          <w:tcPr>
            <w:tcW w:w="4786" w:type="dxa"/>
          </w:tcPr>
          <w:p w:rsidR="0036427F" w:rsidRPr="008334B0" w:rsidRDefault="0036427F" w:rsidP="000D2B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334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Принципал</w:t>
            </w:r>
          </w:p>
          <w:p w:rsidR="00833D75" w:rsidRPr="008334B0" w:rsidRDefault="00833D75" w:rsidP="000D2B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07B49" w:rsidRPr="002F7F80" w:rsidRDefault="00007B49" w:rsidP="000D2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7B49" w:rsidRPr="002F7F80" w:rsidRDefault="00007B49" w:rsidP="000D2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427F" w:rsidRPr="008334B0" w:rsidRDefault="0036427F" w:rsidP="000D2BCC">
            <w:pPr>
              <w:pStyle w:val="a5"/>
              <w:rPr>
                <w:lang w:val="en-US" w:eastAsia="en-US"/>
              </w:rPr>
            </w:pPr>
            <w:r w:rsidRPr="008334B0">
              <w:rPr>
                <w:lang w:val="en-US" w:eastAsia="en-US"/>
              </w:rPr>
              <w:t>_____________________/</w:t>
            </w:r>
            <w:r w:rsidR="002F7F80">
              <w:rPr>
                <w:lang w:val="en-US" w:eastAsia="en-US"/>
              </w:rPr>
              <w:t>_____________</w:t>
            </w:r>
            <w:r w:rsidRPr="008334B0">
              <w:rPr>
                <w:lang w:val="en-US" w:eastAsia="en-US"/>
              </w:rPr>
              <w:t>/</w:t>
            </w:r>
          </w:p>
          <w:p w:rsidR="0036427F" w:rsidRPr="008334B0" w:rsidRDefault="0036427F" w:rsidP="002F7F80">
            <w:pPr>
              <w:pStyle w:val="a5"/>
              <w:rPr>
                <w:color w:val="1A0000"/>
                <w:lang w:val="en-US" w:eastAsia="en-US"/>
              </w:rPr>
            </w:pPr>
          </w:p>
        </w:tc>
        <w:tc>
          <w:tcPr>
            <w:tcW w:w="4785" w:type="dxa"/>
          </w:tcPr>
          <w:p w:rsidR="0036427F" w:rsidRDefault="0036427F" w:rsidP="000D2B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33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Агент</w:t>
            </w:r>
          </w:p>
          <w:p w:rsidR="00833D75" w:rsidRPr="003B3332" w:rsidRDefault="00833D75" w:rsidP="000D2B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513A1" w:rsidRDefault="00A513A1" w:rsidP="000D2BCC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195F" w:rsidRPr="00CD195F" w:rsidRDefault="00CD195F" w:rsidP="000D2BCC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6427F" w:rsidRPr="00CD195F" w:rsidRDefault="0036427F" w:rsidP="000D2BCC">
            <w:pPr>
              <w:pStyle w:val="a5"/>
              <w:rPr>
                <w:lang w:eastAsia="en-US"/>
              </w:rPr>
            </w:pPr>
            <w:r w:rsidRPr="00CD195F">
              <w:rPr>
                <w:lang w:eastAsia="en-US"/>
              </w:rPr>
              <w:t>____________</w:t>
            </w:r>
            <w:r w:rsidR="00833D75" w:rsidRPr="00CD195F">
              <w:rPr>
                <w:lang w:eastAsia="en-US"/>
              </w:rPr>
              <w:t>________</w:t>
            </w:r>
            <w:r w:rsidRPr="00CD195F">
              <w:rPr>
                <w:lang w:eastAsia="en-US"/>
              </w:rPr>
              <w:t>/</w:t>
            </w:r>
            <w:r w:rsidR="002F7F80">
              <w:rPr>
                <w:lang w:val="en-US" w:eastAsia="en-US"/>
              </w:rPr>
              <w:t>________________</w:t>
            </w:r>
            <w:r w:rsidRPr="00CD195F">
              <w:rPr>
                <w:lang w:eastAsia="en-US"/>
              </w:rPr>
              <w:t>/</w:t>
            </w:r>
          </w:p>
          <w:p w:rsidR="00FE7D47" w:rsidRPr="00FE7D47" w:rsidRDefault="00FE7D47" w:rsidP="000D2BCC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36427F" w:rsidRPr="00FE7D47" w:rsidRDefault="0036427F" w:rsidP="000D2BCC">
            <w:pPr>
              <w:pStyle w:val="a5"/>
              <w:rPr>
                <w:lang w:eastAsia="en-US"/>
              </w:rPr>
            </w:pPr>
          </w:p>
          <w:p w:rsidR="0036427F" w:rsidRPr="003B3332" w:rsidRDefault="0036427F" w:rsidP="000D2BCC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</w:tc>
      </w:tr>
    </w:tbl>
    <w:p w:rsidR="00A81E4B" w:rsidRDefault="00A81E4B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4B" w:rsidRDefault="00A81E4B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4B" w:rsidRDefault="00A81E4B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228C7" w:rsidRPr="003F4EFE" w:rsidRDefault="008228C7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1</w:t>
      </w:r>
    </w:p>
    <w:p w:rsidR="008228C7" w:rsidRPr="003F4EFE" w:rsidRDefault="008228C7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t>к договору № _____</w:t>
      </w:r>
    </w:p>
    <w:p w:rsidR="008228C7" w:rsidRPr="003F4EFE" w:rsidRDefault="008228C7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t>от «___» _________ 201</w:t>
      </w:r>
      <w:r w:rsidR="004B4CE0">
        <w:rPr>
          <w:rFonts w:ascii="Times New Roman" w:hAnsi="Times New Roman"/>
          <w:sz w:val="22"/>
          <w:szCs w:val="22"/>
        </w:rPr>
        <w:t>7</w:t>
      </w:r>
      <w:r w:rsidRPr="003F4EFE">
        <w:rPr>
          <w:rFonts w:ascii="Times New Roman" w:hAnsi="Times New Roman"/>
          <w:sz w:val="22"/>
          <w:szCs w:val="22"/>
        </w:rPr>
        <w:t xml:space="preserve"> г.</w:t>
      </w:r>
    </w:p>
    <w:p w:rsidR="008228C7" w:rsidRDefault="008228C7" w:rsidP="000D2BCC">
      <w:pPr>
        <w:pStyle w:val="ConsNormal"/>
        <w:ind w:firstLine="0"/>
        <w:jc w:val="right"/>
        <w:rPr>
          <w:rFonts w:ascii="Times New Roman" w:hAnsi="Times New Roman"/>
          <w:b/>
          <w:sz w:val="22"/>
          <w:szCs w:val="22"/>
        </w:rPr>
      </w:pPr>
    </w:p>
    <w:p w:rsidR="008228C7" w:rsidRPr="00435E2E" w:rsidRDefault="0036427F" w:rsidP="000D2B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5E2E">
        <w:rPr>
          <w:rFonts w:ascii="Times New Roman" w:hAnsi="Times New Roman"/>
          <w:sz w:val="24"/>
          <w:szCs w:val="24"/>
        </w:rPr>
        <w:t xml:space="preserve">Акт </w:t>
      </w:r>
      <w:r w:rsidR="00E32A6C">
        <w:rPr>
          <w:rFonts w:ascii="Times New Roman" w:hAnsi="Times New Roman"/>
          <w:sz w:val="24"/>
          <w:szCs w:val="24"/>
        </w:rPr>
        <w:t>оказанных услуг</w:t>
      </w:r>
    </w:p>
    <w:p w:rsidR="008228C7" w:rsidRPr="000F473A" w:rsidRDefault="008228C7" w:rsidP="000D2BCC">
      <w:pPr>
        <w:spacing w:line="240" w:lineRule="auto"/>
        <w:rPr>
          <w:rFonts w:ascii="Times New Roman" w:hAnsi="Times New Roman"/>
          <w:sz w:val="24"/>
          <w:szCs w:val="24"/>
        </w:rPr>
      </w:pPr>
      <w:r w:rsidRPr="000F473A">
        <w:rPr>
          <w:rFonts w:ascii="Times New Roman" w:hAnsi="Times New Roman"/>
          <w:sz w:val="24"/>
          <w:szCs w:val="24"/>
        </w:rPr>
        <w:t xml:space="preserve">г. Ханты-Мансийск                                                      </w:t>
      </w:r>
      <w:r w:rsidR="0036427F" w:rsidRPr="000F473A">
        <w:rPr>
          <w:rFonts w:ascii="Times New Roman" w:hAnsi="Times New Roman"/>
          <w:sz w:val="24"/>
          <w:szCs w:val="24"/>
        </w:rPr>
        <w:t xml:space="preserve">       </w:t>
      </w:r>
      <w:r w:rsidR="00CA3D52" w:rsidRPr="000F473A">
        <w:rPr>
          <w:rFonts w:ascii="Times New Roman" w:hAnsi="Times New Roman"/>
          <w:sz w:val="24"/>
          <w:szCs w:val="24"/>
        </w:rPr>
        <w:t xml:space="preserve">                      </w:t>
      </w:r>
      <w:r w:rsidR="0036427F" w:rsidRPr="000F473A">
        <w:rPr>
          <w:rFonts w:ascii="Times New Roman" w:hAnsi="Times New Roman"/>
          <w:sz w:val="24"/>
          <w:szCs w:val="24"/>
        </w:rPr>
        <w:t>«___» ________ 20__ г</w:t>
      </w:r>
    </w:p>
    <w:p w:rsidR="002F7F80" w:rsidRPr="00435E2E" w:rsidRDefault="002F7F80" w:rsidP="002F7F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5E2E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«Рябиновая дом 1», именуемое в дальнейшем «Принципал», в лице АО «Ипотечное агентство </w:t>
      </w:r>
      <w:proofErr w:type="spellStart"/>
      <w:r w:rsidRPr="00435E2E">
        <w:rPr>
          <w:rFonts w:ascii="Times New Roman" w:hAnsi="Times New Roman"/>
          <w:sz w:val="24"/>
          <w:szCs w:val="24"/>
        </w:rPr>
        <w:t>Югры</w:t>
      </w:r>
      <w:proofErr w:type="spellEnd"/>
      <w:r w:rsidRPr="00435E2E">
        <w:rPr>
          <w:rFonts w:ascii="Times New Roman" w:hAnsi="Times New Roman"/>
          <w:sz w:val="24"/>
          <w:szCs w:val="24"/>
        </w:rPr>
        <w:t xml:space="preserve">», действующего на основании </w:t>
      </w:r>
      <w:proofErr w:type="spellStart"/>
      <w:r w:rsidRPr="00435E2E">
        <w:rPr>
          <w:rFonts w:ascii="Times New Roman" w:hAnsi="Times New Roman"/>
          <w:sz w:val="24"/>
          <w:szCs w:val="24"/>
        </w:rPr>
        <w:t>_________________________________в</w:t>
      </w:r>
      <w:proofErr w:type="spellEnd"/>
      <w:r w:rsidRPr="00435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E2E">
        <w:rPr>
          <w:rFonts w:ascii="Times New Roman" w:hAnsi="Times New Roman"/>
          <w:sz w:val="24"/>
          <w:szCs w:val="24"/>
        </w:rPr>
        <w:t>лице_________________</w:t>
      </w:r>
      <w:proofErr w:type="spellEnd"/>
      <w:r w:rsidRPr="00435E2E">
        <w:rPr>
          <w:rFonts w:ascii="Times New Roman" w:hAnsi="Times New Roman"/>
          <w:sz w:val="24"/>
          <w:szCs w:val="24"/>
        </w:rPr>
        <w:t>, с одной стороны, и</w:t>
      </w:r>
    </w:p>
    <w:p w:rsidR="002F7F80" w:rsidRPr="00435E2E" w:rsidRDefault="002F7F80" w:rsidP="002F7F80">
      <w:pPr>
        <w:spacing w:after="0" w:line="240" w:lineRule="auto"/>
        <w:ind w:firstLine="851"/>
        <w:jc w:val="both"/>
        <w:rPr>
          <w:rFonts w:ascii="Times New Roman" w:hAnsi="Times New Roman"/>
          <w:color w:val="1A0000"/>
          <w:sz w:val="24"/>
          <w:szCs w:val="24"/>
        </w:rPr>
      </w:pPr>
      <w:r w:rsidRPr="00435E2E">
        <w:rPr>
          <w:rFonts w:ascii="Times New Roman" w:hAnsi="Times New Roman"/>
          <w:sz w:val="24"/>
          <w:szCs w:val="24"/>
        </w:rPr>
        <w:t xml:space="preserve">Индивидуальный </w:t>
      </w:r>
      <w:proofErr w:type="spellStart"/>
      <w:r w:rsidRPr="00435E2E">
        <w:rPr>
          <w:rFonts w:ascii="Times New Roman" w:hAnsi="Times New Roman"/>
          <w:sz w:val="24"/>
          <w:szCs w:val="24"/>
        </w:rPr>
        <w:t>предприниматель_______________________</w:t>
      </w:r>
      <w:proofErr w:type="spellEnd"/>
      <w:r w:rsidRPr="00435E2E">
        <w:rPr>
          <w:rFonts w:ascii="Times New Roman" w:hAnsi="Times New Roman"/>
          <w:sz w:val="24"/>
          <w:szCs w:val="24"/>
        </w:rPr>
        <w:t xml:space="preserve">, именуемая в дальнейшем «Агент», действующая на </w:t>
      </w:r>
      <w:proofErr w:type="spellStart"/>
      <w:r w:rsidRPr="00435E2E">
        <w:rPr>
          <w:rFonts w:ascii="Times New Roman" w:hAnsi="Times New Roman"/>
          <w:sz w:val="24"/>
          <w:szCs w:val="24"/>
        </w:rPr>
        <w:t>основании___________________________</w:t>
      </w:r>
      <w:proofErr w:type="spellEnd"/>
      <w:r w:rsidRPr="00435E2E">
        <w:rPr>
          <w:rFonts w:ascii="Times New Roman" w:hAnsi="Times New Roman"/>
          <w:sz w:val="24"/>
          <w:szCs w:val="24"/>
        </w:rPr>
        <w:t>,</w:t>
      </w:r>
      <w:r w:rsidRPr="00435E2E">
        <w:rPr>
          <w:rFonts w:ascii="Times New Roman" w:hAnsi="Times New Roman"/>
          <w:color w:val="1A0000"/>
          <w:sz w:val="24"/>
          <w:szCs w:val="24"/>
        </w:rPr>
        <w:t xml:space="preserve"> именуемая в дальнейшем «Агент», с другой стороны,</w:t>
      </w:r>
    </w:p>
    <w:p w:rsidR="0036427F" w:rsidRPr="00435E2E" w:rsidRDefault="00AE29C9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5E2E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36427F" w:rsidRPr="00435E2E">
        <w:rPr>
          <w:rFonts w:ascii="Times New Roman" w:hAnsi="Times New Roman"/>
          <w:sz w:val="24"/>
          <w:szCs w:val="24"/>
        </w:rPr>
        <w:t>составили Акт выполненных работ о нижеследующем:</w:t>
      </w:r>
    </w:p>
    <w:p w:rsidR="008228C7" w:rsidRPr="00AE29C9" w:rsidRDefault="008228C7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5E2E">
        <w:rPr>
          <w:rFonts w:ascii="Times New Roman" w:hAnsi="Times New Roman"/>
          <w:sz w:val="24"/>
          <w:szCs w:val="24"/>
        </w:rPr>
        <w:t>1</w:t>
      </w:r>
      <w:r w:rsidR="0036427F" w:rsidRPr="00435E2E">
        <w:rPr>
          <w:rFonts w:ascii="Times New Roman" w:hAnsi="Times New Roman"/>
          <w:sz w:val="24"/>
          <w:szCs w:val="24"/>
        </w:rPr>
        <w:t>. Агент в период с «___» __________</w:t>
      </w:r>
      <w:r w:rsidR="0036427F" w:rsidRPr="00AE29C9">
        <w:rPr>
          <w:rFonts w:ascii="Times New Roman" w:hAnsi="Times New Roman"/>
          <w:sz w:val="24"/>
          <w:szCs w:val="24"/>
        </w:rPr>
        <w:t xml:space="preserve"> 20_ г. по «___» _________ 20__го</w:t>
      </w:r>
      <w:r w:rsidRPr="00AE29C9">
        <w:rPr>
          <w:rFonts w:ascii="Times New Roman" w:hAnsi="Times New Roman"/>
          <w:sz w:val="24"/>
          <w:szCs w:val="24"/>
        </w:rPr>
        <w:t xml:space="preserve"> оказал, а </w:t>
      </w:r>
      <w:r w:rsidR="00BA6CE6" w:rsidRPr="00AE29C9">
        <w:rPr>
          <w:rFonts w:ascii="Times New Roman" w:hAnsi="Times New Roman"/>
          <w:sz w:val="24"/>
          <w:szCs w:val="24"/>
        </w:rPr>
        <w:t xml:space="preserve">Принципал </w:t>
      </w:r>
      <w:r w:rsidRPr="00AE29C9">
        <w:rPr>
          <w:rFonts w:ascii="Times New Roman" w:hAnsi="Times New Roman"/>
          <w:sz w:val="24"/>
          <w:szCs w:val="24"/>
        </w:rPr>
        <w:t xml:space="preserve">принял следующие </w:t>
      </w:r>
      <w:r w:rsidR="00E32A6C">
        <w:rPr>
          <w:rFonts w:ascii="Times New Roman" w:hAnsi="Times New Roman"/>
          <w:sz w:val="24"/>
          <w:szCs w:val="24"/>
        </w:rPr>
        <w:t>услуги</w:t>
      </w:r>
      <w:r w:rsidR="00E32A6C" w:rsidRPr="00AE29C9">
        <w:rPr>
          <w:rFonts w:ascii="Times New Roman" w:hAnsi="Times New Roman"/>
          <w:sz w:val="24"/>
          <w:szCs w:val="24"/>
        </w:rPr>
        <w:t xml:space="preserve"> </w:t>
      </w:r>
      <w:r w:rsidRPr="00AE29C9">
        <w:rPr>
          <w:rFonts w:ascii="Times New Roman" w:hAnsi="Times New Roman"/>
          <w:sz w:val="24"/>
          <w:szCs w:val="24"/>
        </w:rPr>
        <w:t xml:space="preserve">в соответствие с </w:t>
      </w:r>
      <w:r w:rsidR="00BA6CE6" w:rsidRPr="00AE29C9">
        <w:rPr>
          <w:rFonts w:ascii="Times New Roman" w:hAnsi="Times New Roman"/>
          <w:sz w:val="24"/>
          <w:szCs w:val="24"/>
        </w:rPr>
        <w:t>Агентским договором от «___» _______</w:t>
      </w:r>
      <w:r w:rsidRPr="00AE29C9">
        <w:rPr>
          <w:rFonts w:ascii="Times New Roman" w:hAnsi="Times New Roman"/>
          <w:sz w:val="24"/>
          <w:szCs w:val="24"/>
        </w:rPr>
        <w:t xml:space="preserve"> </w:t>
      </w:r>
      <w:r w:rsidR="00BA6CE6" w:rsidRPr="00AE29C9">
        <w:rPr>
          <w:rFonts w:ascii="Times New Roman" w:hAnsi="Times New Roman"/>
          <w:sz w:val="24"/>
          <w:szCs w:val="24"/>
        </w:rPr>
        <w:t>20_</w:t>
      </w:r>
      <w:r w:rsidRPr="00AE29C9">
        <w:rPr>
          <w:rFonts w:ascii="Times New Roman" w:hAnsi="Times New Roman"/>
          <w:sz w:val="24"/>
          <w:szCs w:val="24"/>
        </w:rPr>
        <w:t xml:space="preserve"> года</w:t>
      </w:r>
      <w:r w:rsidR="00BA6CE6" w:rsidRPr="00AE29C9">
        <w:rPr>
          <w:rFonts w:ascii="Times New Roman" w:hAnsi="Times New Roman"/>
          <w:sz w:val="24"/>
          <w:szCs w:val="24"/>
        </w:rPr>
        <w:t xml:space="preserve"> № ________</w:t>
      </w:r>
      <w:r w:rsidRPr="00AE29C9">
        <w:rPr>
          <w:rFonts w:ascii="Times New Roman" w:hAnsi="Times New Roman"/>
          <w:sz w:val="24"/>
          <w:szCs w:val="24"/>
        </w:rPr>
        <w:t>:</w:t>
      </w:r>
    </w:p>
    <w:p w:rsidR="007A2AA4" w:rsidRPr="00AE29C9" w:rsidRDefault="007A2AA4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29C9">
        <w:rPr>
          <w:rFonts w:ascii="Times New Roman" w:hAnsi="Times New Roman"/>
          <w:sz w:val="24"/>
          <w:szCs w:val="24"/>
        </w:rPr>
        <w:t>1.1.</w:t>
      </w:r>
    </w:p>
    <w:p w:rsidR="007A2AA4" w:rsidRPr="00AE29C9" w:rsidRDefault="007A2AA4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29C9">
        <w:rPr>
          <w:rFonts w:ascii="Times New Roman" w:hAnsi="Times New Roman"/>
          <w:sz w:val="24"/>
          <w:szCs w:val="24"/>
        </w:rPr>
        <w:t>1.2.</w:t>
      </w:r>
    </w:p>
    <w:p w:rsidR="007A2AA4" w:rsidRPr="00AE29C9" w:rsidRDefault="007A2AA4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9C9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AE29C9">
        <w:rPr>
          <w:rFonts w:ascii="Times New Roman" w:hAnsi="Times New Roman"/>
          <w:sz w:val="24"/>
          <w:szCs w:val="24"/>
        </w:rPr>
        <w:t>…</w:t>
      </w:r>
    </w:p>
    <w:p w:rsidR="008228C7" w:rsidRDefault="008228C7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0A36">
        <w:rPr>
          <w:rFonts w:ascii="Times New Roman" w:hAnsi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услуг претензий не имеет.</w:t>
      </w:r>
    </w:p>
    <w:p w:rsidR="00AE29C9" w:rsidRPr="006E0A36" w:rsidRDefault="00AE29C9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Замечания: _______________________________________________________.</w:t>
      </w:r>
    </w:p>
    <w:p w:rsidR="008228C7" w:rsidRDefault="00AE29C9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28C7" w:rsidRPr="006E0A36">
        <w:rPr>
          <w:rFonts w:ascii="Times New Roman" w:hAnsi="Times New Roman"/>
          <w:sz w:val="24"/>
          <w:szCs w:val="24"/>
        </w:rPr>
        <w:t>. Стоимост</w:t>
      </w:r>
      <w:r w:rsidR="007A2AA4" w:rsidRPr="006E0A36">
        <w:rPr>
          <w:rFonts w:ascii="Times New Roman" w:hAnsi="Times New Roman"/>
          <w:sz w:val="24"/>
          <w:szCs w:val="24"/>
        </w:rPr>
        <w:t>ь оказанных услуг за период с «____» __________ 20__г. по «___» _______</w:t>
      </w:r>
      <w:r w:rsidR="007B084A" w:rsidRPr="006E0A36">
        <w:rPr>
          <w:rFonts w:ascii="Times New Roman" w:hAnsi="Times New Roman"/>
          <w:sz w:val="24"/>
          <w:szCs w:val="24"/>
        </w:rPr>
        <w:t xml:space="preserve">___ </w:t>
      </w:r>
      <w:r w:rsidR="007A2AA4" w:rsidRPr="006E0A36">
        <w:rPr>
          <w:rFonts w:ascii="Times New Roman" w:hAnsi="Times New Roman"/>
          <w:sz w:val="24"/>
          <w:szCs w:val="24"/>
        </w:rPr>
        <w:t>20__ г.</w:t>
      </w:r>
      <w:r w:rsidR="008228C7" w:rsidRPr="006E0A36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8228C7" w:rsidRPr="006E0A36">
        <w:rPr>
          <w:rFonts w:ascii="Times New Roman" w:hAnsi="Times New Roman"/>
          <w:sz w:val="24"/>
          <w:szCs w:val="24"/>
        </w:rPr>
        <w:t xml:space="preserve"> </w:t>
      </w:r>
      <w:r w:rsidR="007A2AA4" w:rsidRPr="006E0A36">
        <w:rPr>
          <w:rFonts w:ascii="Times New Roman" w:hAnsi="Times New Roman"/>
          <w:sz w:val="24"/>
          <w:szCs w:val="24"/>
        </w:rPr>
        <w:t>________________</w:t>
      </w:r>
      <w:r w:rsidR="008228C7" w:rsidRPr="006E0A36">
        <w:rPr>
          <w:rFonts w:ascii="Times New Roman" w:hAnsi="Times New Roman"/>
          <w:sz w:val="24"/>
          <w:szCs w:val="24"/>
        </w:rPr>
        <w:t>(</w:t>
      </w:r>
      <w:r w:rsidR="007A2AA4" w:rsidRPr="006E0A36">
        <w:rPr>
          <w:rFonts w:ascii="Times New Roman" w:hAnsi="Times New Roman"/>
          <w:sz w:val="24"/>
          <w:szCs w:val="24"/>
        </w:rPr>
        <w:t>_____________</w:t>
      </w:r>
      <w:r w:rsidR="008228C7" w:rsidRPr="006E0A3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8228C7" w:rsidRPr="006E0A36">
        <w:rPr>
          <w:rFonts w:ascii="Times New Roman" w:hAnsi="Times New Roman"/>
          <w:sz w:val="24"/>
          <w:szCs w:val="24"/>
        </w:rPr>
        <w:t>рублей</w:t>
      </w:r>
      <w:r w:rsidR="007A2AA4" w:rsidRPr="006E0A36">
        <w:rPr>
          <w:rFonts w:ascii="Times New Roman" w:hAnsi="Times New Roman"/>
          <w:sz w:val="24"/>
          <w:szCs w:val="24"/>
        </w:rPr>
        <w:t xml:space="preserve"> ___</w:t>
      </w:r>
      <w:r w:rsidR="008228C7" w:rsidRPr="006E0A36">
        <w:rPr>
          <w:rFonts w:ascii="Times New Roman" w:hAnsi="Times New Roman"/>
          <w:sz w:val="24"/>
          <w:szCs w:val="24"/>
        </w:rPr>
        <w:t xml:space="preserve"> копеек в месяц</w:t>
      </w:r>
      <w:r>
        <w:rPr>
          <w:rFonts w:ascii="Times New Roman" w:hAnsi="Times New Roman"/>
          <w:sz w:val="24"/>
          <w:szCs w:val="24"/>
        </w:rPr>
        <w:t>, НДС не облагается.</w:t>
      </w:r>
    </w:p>
    <w:p w:rsidR="00007B49" w:rsidRDefault="00007B49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007B49" w:rsidRPr="001F6B3E" w:rsidTr="00007B49">
        <w:trPr>
          <w:trHeight w:val="57"/>
          <w:jc w:val="center"/>
        </w:trPr>
        <w:tc>
          <w:tcPr>
            <w:tcW w:w="4786" w:type="dxa"/>
          </w:tcPr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Принципал</w:t>
            </w: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</w:pP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  <w:t>_____________________/</w:t>
            </w:r>
            <w:r w:rsidR="002F7F80" w:rsidRPr="001F6B3E"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  <w:t>______________</w:t>
            </w: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  <w:t>/</w:t>
            </w: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М.П.</w:t>
            </w: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Агент</w:t>
            </w: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____</w:t>
            </w:r>
            <w:r w:rsidR="002F7F80"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________________/</w:t>
            </w:r>
            <w:r w:rsidR="002F7F80" w:rsidRPr="001F6B3E"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  <w:t>________________</w:t>
            </w:r>
            <w:r w:rsidRPr="001F6B3E"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  <w:t>/</w:t>
            </w: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  <w:p w:rsidR="00007B49" w:rsidRPr="001F6B3E" w:rsidRDefault="00007B49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</w:tc>
      </w:tr>
      <w:tr w:rsidR="006F156D" w:rsidRPr="001F6B3E" w:rsidTr="00D12688">
        <w:trPr>
          <w:trHeight w:val="57"/>
          <w:jc w:val="center"/>
        </w:trPr>
        <w:tc>
          <w:tcPr>
            <w:tcW w:w="4786" w:type="dxa"/>
          </w:tcPr>
          <w:p w:rsidR="006F156D" w:rsidRPr="001F6B3E" w:rsidRDefault="006F156D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dxa"/>
          </w:tcPr>
          <w:p w:rsidR="006F156D" w:rsidRPr="001F6B3E" w:rsidRDefault="006F156D" w:rsidP="00007B49">
            <w:pPr>
              <w:spacing w:after="0" w:line="240" w:lineRule="auto"/>
              <w:rPr>
                <w:rFonts w:ascii="Times New Roman" w:hAnsi="Times New Roman"/>
                <w:color w:val="1A0000"/>
                <w:sz w:val="24"/>
                <w:szCs w:val="24"/>
                <w:lang w:eastAsia="en-US"/>
              </w:rPr>
            </w:pPr>
          </w:p>
        </w:tc>
      </w:tr>
    </w:tbl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3F4EFE" w:rsidRPr="003F4EFE" w:rsidRDefault="003F4EF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t xml:space="preserve">Приложение </w:t>
      </w:r>
      <w:r w:rsidR="009E43EE">
        <w:rPr>
          <w:rFonts w:ascii="Times New Roman" w:hAnsi="Times New Roman"/>
          <w:sz w:val="22"/>
          <w:szCs w:val="22"/>
        </w:rPr>
        <w:t>2</w:t>
      </w:r>
    </w:p>
    <w:p w:rsidR="003F4EFE" w:rsidRPr="003F4EFE" w:rsidRDefault="003F4EF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t>к договору № _____</w:t>
      </w:r>
    </w:p>
    <w:p w:rsidR="003F4EFE" w:rsidRPr="003F4EFE" w:rsidRDefault="003F4EF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3F4EFE">
        <w:rPr>
          <w:rFonts w:ascii="Times New Roman" w:hAnsi="Times New Roman"/>
          <w:sz w:val="22"/>
          <w:szCs w:val="22"/>
        </w:rPr>
        <w:t>от «___» _________ 201</w:t>
      </w:r>
      <w:r w:rsidR="006F156D">
        <w:rPr>
          <w:rFonts w:ascii="Times New Roman" w:hAnsi="Times New Roman"/>
          <w:sz w:val="22"/>
          <w:szCs w:val="22"/>
        </w:rPr>
        <w:t>7</w:t>
      </w:r>
      <w:r w:rsidRPr="003F4EFE">
        <w:rPr>
          <w:rFonts w:ascii="Times New Roman" w:hAnsi="Times New Roman"/>
          <w:sz w:val="22"/>
          <w:szCs w:val="22"/>
        </w:rPr>
        <w:t xml:space="preserve"> г.</w:t>
      </w:r>
    </w:p>
    <w:p w:rsidR="003F4EFE" w:rsidRDefault="003F4EFE" w:rsidP="000D2BCC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D1256" w:rsidRPr="00576196" w:rsidRDefault="006D1256" w:rsidP="000D2BCC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76196">
        <w:rPr>
          <w:rFonts w:ascii="Times New Roman" w:hAnsi="Times New Roman"/>
          <w:b/>
          <w:sz w:val="22"/>
          <w:szCs w:val="22"/>
        </w:rPr>
        <w:t>ДОВЕРЕННОСТЬ №</w:t>
      </w:r>
    </w:p>
    <w:p w:rsidR="006D1256" w:rsidRPr="00576196" w:rsidRDefault="006D1256" w:rsidP="000D2BCC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D1256" w:rsidRPr="00576196" w:rsidRDefault="006D1256" w:rsidP="000D2BCC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576196">
        <w:rPr>
          <w:rFonts w:ascii="Times New Roman" w:hAnsi="Times New Roman"/>
          <w:sz w:val="22"/>
          <w:szCs w:val="22"/>
        </w:rPr>
        <w:t>г. Ханты-Мансийск</w:t>
      </w:r>
      <w:r w:rsidR="007B084A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 w:rsidR="003F4EFE">
        <w:rPr>
          <w:rFonts w:ascii="Times New Roman" w:hAnsi="Times New Roman"/>
          <w:sz w:val="22"/>
          <w:szCs w:val="22"/>
        </w:rPr>
        <w:t>«____» _________________</w:t>
      </w:r>
      <w:r w:rsidRPr="00576196">
        <w:rPr>
          <w:rFonts w:ascii="Times New Roman" w:hAnsi="Times New Roman"/>
          <w:sz w:val="22"/>
          <w:szCs w:val="22"/>
        </w:rPr>
        <w:t xml:space="preserve"> </w:t>
      </w:r>
      <w:r w:rsidR="00EA1A71">
        <w:rPr>
          <w:rFonts w:ascii="Times New Roman" w:hAnsi="Times New Roman"/>
          <w:sz w:val="22"/>
          <w:szCs w:val="22"/>
        </w:rPr>
        <w:t>20 __ г.</w:t>
      </w:r>
    </w:p>
    <w:p w:rsidR="006D1256" w:rsidRPr="006F71EF" w:rsidRDefault="006D1256" w:rsidP="000D2BCC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E43EE" w:rsidRPr="00435E2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proofErr w:type="gramStart"/>
      <w:r w:rsidRPr="00435E2E">
        <w:rPr>
          <w:rFonts w:ascii="Times New Roman" w:hAnsi="Times New Roman"/>
          <w:sz w:val="22"/>
          <w:szCs w:val="22"/>
        </w:rPr>
        <w:t xml:space="preserve">Общество с ограниченной </w:t>
      </w:r>
      <w:r w:rsidR="00AE29C9" w:rsidRPr="00435E2E">
        <w:rPr>
          <w:rFonts w:ascii="Times New Roman" w:hAnsi="Times New Roman"/>
          <w:sz w:val="22"/>
          <w:szCs w:val="22"/>
        </w:rPr>
        <w:t>ответственностью «</w:t>
      </w:r>
      <w:r w:rsidR="006F156D" w:rsidRPr="00435E2E">
        <w:rPr>
          <w:rFonts w:ascii="Times New Roman" w:hAnsi="Times New Roman"/>
          <w:sz w:val="22"/>
          <w:szCs w:val="22"/>
        </w:rPr>
        <w:t>Рябиновая</w:t>
      </w:r>
      <w:r w:rsidR="00AE29C9" w:rsidRPr="00435E2E">
        <w:rPr>
          <w:rFonts w:ascii="Times New Roman" w:hAnsi="Times New Roman"/>
          <w:sz w:val="22"/>
          <w:szCs w:val="22"/>
        </w:rPr>
        <w:t xml:space="preserve"> дом </w:t>
      </w:r>
      <w:r w:rsidRPr="00435E2E">
        <w:rPr>
          <w:rFonts w:ascii="Times New Roman" w:hAnsi="Times New Roman"/>
          <w:sz w:val="22"/>
          <w:szCs w:val="22"/>
        </w:rPr>
        <w:t xml:space="preserve">1», </w:t>
      </w:r>
      <w:r w:rsidR="004D5D9A" w:rsidRPr="00435E2E">
        <w:rPr>
          <w:rFonts w:ascii="Times New Roman" w:hAnsi="Times New Roman"/>
          <w:sz w:val="22"/>
          <w:szCs w:val="22"/>
        </w:rPr>
        <w:t>(</w:t>
      </w:r>
      <w:r w:rsidRPr="00435E2E">
        <w:rPr>
          <w:rFonts w:ascii="Times New Roman" w:hAnsi="Times New Roman"/>
          <w:sz w:val="22"/>
          <w:szCs w:val="22"/>
        </w:rPr>
        <w:t xml:space="preserve">расположенное по </w:t>
      </w:r>
      <w:proofErr w:type="spellStart"/>
      <w:r w:rsidRPr="00435E2E">
        <w:rPr>
          <w:rFonts w:ascii="Times New Roman" w:hAnsi="Times New Roman"/>
          <w:sz w:val="22"/>
          <w:szCs w:val="22"/>
        </w:rPr>
        <w:t>адресу:</w:t>
      </w:r>
      <w:r w:rsidR="002F7F80" w:rsidRPr="00435E2E">
        <w:rPr>
          <w:rFonts w:ascii="Times New Roman" w:hAnsi="Times New Roman"/>
          <w:sz w:val="22"/>
          <w:szCs w:val="22"/>
        </w:rPr>
        <w:t>____________________________</w:t>
      </w:r>
      <w:proofErr w:type="spellEnd"/>
      <w:r w:rsidRPr="00435E2E">
        <w:rPr>
          <w:rFonts w:ascii="Times New Roman" w:hAnsi="Times New Roman"/>
          <w:sz w:val="22"/>
          <w:szCs w:val="22"/>
        </w:rPr>
        <w:t>,</w:t>
      </w:r>
      <w:r w:rsidR="00AE29C9" w:rsidRPr="00435E2E">
        <w:rPr>
          <w:rFonts w:ascii="Times New Roman" w:hAnsi="Times New Roman"/>
          <w:sz w:val="22"/>
          <w:szCs w:val="22"/>
        </w:rPr>
        <w:t xml:space="preserve"> </w:t>
      </w:r>
      <w:r w:rsidRPr="00435E2E">
        <w:rPr>
          <w:rFonts w:ascii="Times New Roman" w:hAnsi="Times New Roman"/>
          <w:sz w:val="22"/>
          <w:szCs w:val="22"/>
        </w:rPr>
        <w:t xml:space="preserve">действующего на </w:t>
      </w:r>
      <w:proofErr w:type="spellStart"/>
      <w:r w:rsidRPr="00435E2E">
        <w:rPr>
          <w:rFonts w:ascii="Times New Roman" w:hAnsi="Times New Roman"/>
          <w:sz w:val="22"/>
          <w:szCs w:val="22"/>
        </w:rPr>
        <w:t>основании</w:t>
      </w:r>
      <w:r w:rsidR="00435E2E" w:rsidRPr="00435E2E">
        <w:rPr>
          <w:rFonts w:ascii="Times New Roman" w:hAnsi="Times New Roman"/>
          <w:sz w:val="22"/>
          <w:szCs w:val="22"/>
        </w:rPr>
        <w:t>_____________</w:t>
      </w:r>
      <w:proofErr w:type="spellEnd"/>
      <w:r w:rsidR="00C421D0" w:rsidRPr="00435E2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421D0" w:rsidRPr="00435E2E">
        <w:rPr>
          <w:rFonts w:ascii="Times New Roman" w:hAnsi="Times New Roman"/>
          <w:sz w:val="22"/>
          <w:szCs w:val="22"/>
        </w:rPr>
        <w:t>доверяет</w:t>
      </w:r>
      <w:r w:rsidR="002F7F80" w:rsidRPr="00435E2E">
        <w:rPr>
          <w:rFonts w:ascii="Times New Roman" w:hAnsi="Times New Roman"/>
          <w:sz w:val="22"/>
          <w:szCs w:val="22"/>
        </w:rPr>
        <w:t>_______________</w:t>
      </w:r>
      <w:proofErr w:type="spellEnd"/>
      <w:r w:rsidR="007A3227" w:rsidRPr="00435E2E">
        <w:rPr>
          <w:rFonts w:ascii="Times New Roman" w:hAnsi="Times New Roman"/>
          <w:sz w:val="22"/>
          <w:szCs w:val="22"/>
        </w:rPr>
        <w:t xml:space="preserve">, дата рождения </w:t>
      </w:r>
      <w:proofErr w:type="spellStart"/>
      <w:r w:rsidR="002F7F80" w:rsidRPr="00435E2E">
        <w:rPr>
          <w:rFonts w:ascii="Times New Roman" w:hAnsi="Times New Roman"/>
          <w:sz w:val="22"/>
          <w:szCs w:val="22"/>
        </w:rPr>
        <w:t>______________</w:t>
      </w:r>
      <w:r w:rsidR="007A3227" w:rsidRPr="00435E2E">
        <w:rPr>
          <w:rFonts w:ascii="Times New Roman" w:hAnsi="Times New Roman"/>
          <w:sz w:val="22"/>
          <w:szCs w:val="22"/>
        </w:rPr>
        <w:t>года</w:t>
      </w:r>
      <w:proofErr w:type="spellEnd"/>
      <w:r w:rsidR="007A3227" w:rsidRPr="00435E2E">
        <w:rPr>
          <w:rFonts w:ascii="Times New Roman" w:hAnsi="Times New Roman"/>
          <w:sz w:val="22"/>
          <w:szCs w:val="22"/>
        </w:rPr>
        <w:t xml:space="preserve"> рождения, место </w:t>
      </w:r>
      <w:proofErr w:type="spellStart"/>
      <w:r w:rsidR="007A3227" w:rsidRPr="00435E2E">
        <w:rPr>
          <w:rFonts w:ascii="Times New Roman" w:hAnsi="Times New Roman"/>
          <w:sz w:val="22"/>
          <w:szCs w:val="22"/>
        </w:rPr>
        <w:t>рождения</w:t>
      </w:r>
      <w:r w:rsidR="002F7F80" w:rsidRPr="00435E2E">
        <w:rPr>
          <w:rFonts w:ascii="Times New Roman" w:hAnsi="Times New Roman"/>
          <w:sz w:val="22"/>
          <w:szCs w:val="22"/>
        </w:rPr>
        <w:t>___________________</w:t>
      </w:r>
      <w:proofErr w:type="spellEnd"/>
      <w:r w:rsidR="007A3227" w:rsidRPr="00435E2E">
        <w:rPr>
          <w:rFonts w:ascii="Times New Roman" w:hAnsi="Times New Roman"/>
          <w:color w:val="1A0000"/>
          <w:sz w:val="22"/>
          <w:szCs w:val="22"/>
          <w:lang w:eastAsia="en-US"/>
        </w:rPr>
        <w:t xml:space="preserve">, </w:t>
      </w:r>
      <w:r w:rsidR="007A3227" w:rsidRPr="00435E2E">
        <w:rPr>
          <w:rFonts w:ascii="Times New Roman" w:hAnsi="Times New Roman"/>
          <w:sz w:val="22"/>
          <w:szCs w:val="22"/>
        </w:rPr>
        <w:t xml:space="preserve">паспорт гражданина Российской </w:t>
      </w:r>
      <w:proofErr w:type="spellStart"/>
      <w:r w:rsidR="007A3227" w:rsidRPr="00435E2E">
        <w:rPr>
          <w:rFonts w:ascii="Times New Roman" w:hAnsi="Times New Roman"/>
          <w:sz w:val="22"/>
          <w:szCs w:val="22"/>
        </w:rPr>
        <w:t>Федерации</w:t>
      </w:r>
      <w:r w:rsidR="002F7F80" w:rsidRPr="00435E2E">
        <w:rPr>
          <w:rFonts w:ascii="Times New Roman" w:hAnsi="Times New Roman"/>
          <w:sz w:val="22"/>
          <w:szCs w:val="22"/>
        </w:rPr>
        <w:t>_______________________</w:t>
      </w:r>
      <w:proofErr w:type="spellEnd"/>
      <w:r w:rsidR="007A3227" w:rsidRPr="00435E2E">
        <w:rPr>
          <w:rFonts w:ascii="Times New Roman" w:hAnsi="Times New Roman"/>
          <w:color w:val="1A0000"/>
          <w:sz w:val="22"/>
          <w:szCs w:val="22"/>
          <w:lang w:eastAsia="en-US"/>
        </w:rPr>
        <w:t xml:space="preserve">, код </w:t>
      </w:r>
      <w:proofErr w:type="spellStart"/>
      <w:r w:rsidR="007A3227" w:rsidRPr="00435E2E">
        <w:rPr>
          <w:rFonts w:ascii="Times New Roman" w:hAnsi="Times New Roman"/>
          <w:color w:val="1A0000"/>
          <w:sz w:val="22"/>
          <w:szCs w:val="22"/>
          <w:lang w:eastAsia="en-US"/>
        </w:rPr>
        <w:t>подразделения</w:t>
      </w:r>
      <w:r w:rsidR="002F7F80" w:rsidRPr="00435E2E">
        <w:rPr>
          <w:rFonts w:ascii="Times New Roman" w:hAnsi="Times New Roman"/>
          <w:color w:val="1A0000"/>
          <w:sz w:val="22"/>
          <w:szCs w:val="22"/>
          <w:lang w:eastAsia="en-US"/>
        </w:rPr>
        <w:t>_____________</w:t>
      </w:r>
      <w:proofErr w:type="spellEnd"/>
      <w:r w:rsidR="004D5D9A" w:rsidRPr="00435E2E">
        <w:rPr>
          <w:rFonts w:ascii="Times New Roman" w:hAnsi="Times New Roman"/>
          <w:sz w:val="22"/>
          <w:szCs w:val="22"/>
        </w:rPr>
        <w:t>, место регистрации</w:t>
      </w:r>
      <w:r w:rsidR="002F7F80" w:rsidRPr="00435E2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2F7F80" w:rsidRPr="00435E2E">
        <w:rPr>
          <w:rFonts w:ascii="Times New Roman" w:hAnsi="Times New Roman"/>
          <w:sz w:val="22"/>
          <w:szCs w:val="22"/>
        </w:rPr>
        <w:t>_________________________</w:t>
      </w:r>
      <w:r w:rsidRPr="00435E2E">
        <w:rPr>
          <w:rFonts w:ascii="Times New Roman" w:hAnsi="Times New Roman"/>
          <w:sz w:val="22"/>
          <w:szCs w:val="22"/>
        </w:rPr>
        <w:t>следующие</w:t>
      </w:r>
      <w:proofErr w:type="spellEnd"/>
      <w:r w:rsidRPr="00435E2E">
        <w:rPr>
          <w:rFonts w:ascii="Times New Roman" w:hAnsi="Times New Roman"/>
          <w:sz w:val="22"/>
          <w:szCs w:val="22"/>
        </w:rPr>
        <w:t xml:space="preserve"> действия:</w:t>
      </w:r>
      <w:proofErr w:type="gramEnd"/>
    </w:p>
    <w:p w:rsidR="007A3227" w:rsidRPr="00F40067" w:rsidRDefault="00F40067" w:rsidP="00435E2E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 w:rsidR="007A3227" w:rsidRPr="00F40067">
        <w:rPr>
          <w:rFonts w:ascii="Times New Roman" w:hAnsi="Times New Roman"/>
        </w:rPr>
        <w:t xml:space="preserve">Представлять интересы ООО «Рябиновая дом 1» во всех организациях, предприятиях, учреждениях независимо от форм собственности, в том числе в банках и иных кредитных учреждениях, таможенных и налоговых органах, представлять интересы ООО «Рябиновая дом 1» в Управлении Федеральной миграционной службы России по Ханты-Мансийскому автономному округу – </w:t>
      </w:r>
      <w:proofErr w:type="spellStart"/>
      <w:r w:rsidR="007A3227" w:rsidRPr="00F40067">
        <w:rPr>
          <w:rFonts w:ascii="Times New Roman" w:hAnsi="Times New Roman"/>
        </w:rPr>
        <w:t>Югре</w:t>
      </w:r>
      <w:proofErr w:type="spellEnd"/>
      <w:r w:rsidR="007A3227" w:rsidRPr="00F40067">
        <w:rPr>
          <w:rFonts w:ascii="Times New Roman" w:hAnsi="Times New Roman"/>
        </w:rPr>
        <w:t xml:space="preserve"> по вопросу регистрации и снятия с регистрационного учета по месту пребывания и по месту жительства</w:t>
      </w:r>
      <w:proofErr w:type="gramEnd"/>
      <w:r w:rsidR="007A3227" w:rsidRPr="00F40067">
        <w:rPr>
          <w:rFonts w:ascii="Times New Roman" w:hAnsi="Times New Roman"/>
        </w:rPr>
        <w:t xml:space="preserve"> </w:t>
      </w:r>
      <w:proofErr w:type="gramStart"/>
      <w:r w:rsidR="007A3227" w:rsidRPr="00F40067">
        <w:rPr>
          <w:rFonts w:ascii="Times New Roman" w:hAnsi="Times New Roman"/>
        </w:rPr>
        <w:t xml:space="preserve">лиц, проживающих в жилых помещениях, находящихся в собственности у ООО «Рябиновая дом 1», </w:t>
      </w:r>
      <w:r>
        <w:rPr>
          <w:rFonts w:ascii="Times New Roman" w:hAnsi="Times New Roman"/>
        </w:rPr>
        <w:t xml:space="preserve">                  </w:t>
      </w:r>
      <w:r w:rsidR="007A3227" w:rsidRPr="00F40067">
        <w:rPr>
          <w:rFonts w:ascii="Times New Roman" w:hAnsi="Times New Roman"/>
        </w:rPr>
        <w:t xml:space="preserve">с правом подачи и подписания заявлений, обращений, жалоб, ходатайств и иных документов, предоставлять и получать документы, </w:t>
      </w:r>
      <w:r w:rsidRPr="00F40067">
        <w:rPr>
          <w:rFonts w:ascii="Times New Roman" w:hAnsi="Times New Roman"/>
        </w:rPr>
        <w:t>М</w:t>
      </w:r>
      <w:r w:rsidR="007A3227" w:rsidRPr="00F40067">
        <w:rPr>
          <w:rFonts w:ascii="Times New Roman" w:hAnsi="Times New Roman"/>
        </w:rPr>
        <w:t>О</w:t>
      </w:r>
      <w:r w:rsidRPr="00F40067">
        <w:rPr>
          <w:rFonts w:ascii="Times New Roman" w:hAnsi="Times New Roman"/>
        </w:rPr>
        <w:t xml:space="preserve"> МВД России «Ханты-Мансийский»</w:t>
      </w:r>
      <w:r w:rsidR="007A3227" w:rsidRPr="00F40067">
        <w:rPr>
          <w:rFonts w:ascii="Times New Roman" w:hAnsi="Times New Roman"/>
        </w:rPr>
        <w:t>, иных организациях, предприятиях и учреждениях, с правом подачи и подписания заявлений, обращений, жалоб, ходатайств и иных документов, предоставлять и получать документы.</w:t>
      </w:r>
      <w:proofErr w:type="gramEnd"/>
    </w:p>
    <w:p w:rsidR="00F40067" w:rsidRPr="00F40067" w:rsidRDefault="00F40067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F40067">
        <w:rPr>
          <w:rFonts w:ascii="Times New Roman" w:hAnsi="Times New Roman"/>
          <w:sz w:val="22"/>
          <w:szCs w:val="22"/>
        </w:rPr>
        <w:t xml:space="preserve">2. Принимать решения по формированию списка заявителей на заключение договора найма в наемном доме коммерческого использования в г. Ханты-Мансийск, расположенного по адресу: Россия, Тюменская область, Ханты-Мансийский автономный округ – </w:t>
      </w:r>
      <w:proofErr w:type="spellStart"/>
      <w:r w:rsidRPr="00F40067">
        <w:rPr>
          <w:rFonts w:ascii="Times New Roman" w:hAnsi="Times New Roman"/>
          <w:sz w:val="22"/>
          <w:szCs w:val="22"/>
        </w:rPr>
        <w:t>Югра</w:t>
      </w:r>
      <w:proofErr w:type="spellEnd"/>
      <w:r w:rsidRPr="00F40067">
        <w:rPr>
          <w:rFonts w:ascii="Times New Roman" w:hAnsi="Times New Roman"/>
          <w:sz w:val="22"/>
          <w:szCs w:val="22"/>
        </w:rPr>
        <w:t>, город Ханты-Мансийск, улица Югорская, дом 3 (далее по тексту доверенности – наемный дом коммерческого использования), направлять заявителям и/или нанимателям информационные письма.</w:t>
      </w:r>
    </w:p>
    <w:p w:rsidR="00572AE2" w:rsidRPr="00F40067" w:rsidRDefault="00572AE2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F40067">
        <w:rPr>
          <w:rFonts w:ascii="Times New Roman" w:hAnsi="Times New Roman"/>
          <w:sz w:val="22"/>
          <w:szCs w:val="22"/>
        </w:rPr>
        <w:t>3. Подготавливать и направлять ответы на обращения заявителей и/или нанимателей</w:t>
      </w:r>
      <w:r w:rsidR="008A3669" w:rsidRPr="00F40067">
        <w:rPr>
          <w:rFonts w:ascii="Times New Roman" w:hAnsi="Times New Roman"/>
          <w:sz w:val="22"/>
          <w:szCs w:val="22"/>
        </w:rPr>
        <w:t xml:space="preserve"> жилых помещений</w:t>
      </w:r>
      <w:r w:rsidRPr="00F40067">
        <w:rPr>
          <w:rFonts w:ascii="Times New Roman" w:hAnsi="Times New Roman"/>
          <w:sz w:val="22"/>
          <w:szCs w:val="22"/>
        </w:rPr>
        <w:t>.</w:t>
      </w:r>
    </w:p>
    <w:p w:rsidR="00572AE2" w:rsidRPr="008A3669" w:rsidRDefault="00572AE2" w:rsidP="00435E2E">
      <w:pPr>
        <w:pStyle w:val="ConsNormal"/>
        <w:ind w:firstLine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8A3669">
        <w:rPr>
          <w:rFonts w:ascii="Times New Roman" w:hAnsi="Times New Roman"/>
          <w:color w:val="000000"/>
          <w:sz w:val="22"/>
          <w:szCs w:val="22"/>
        </w:rPr>
        <w:t xml:space="preserve">4. Производить начисления и перерасчет арендной платы, производить начисления и возврат обеспечительного взноса, осуществлять </w:t>
      </w:r>
      <w:proofErr w:type="gramStart"/>
      <w:r w:rsidRPr="008A3669">
        <w:rPr>
          <w:rFonts w:ascii="Times New Roman" w:hAnsi="Times New Roman"/>
          <w:color w:val="000000"/>
          <w:sz w:val="22"/>
          <w:szCs w:val="22"/>
        </w:rPr>
        <w:t>контроль за</w:t>
      </w:r>
      <w:proofErr w:type="gramEnd"/>
      <w:r w:rsidRPr="008A3669">
        <w:rPr>
          <w:rFonts w:ascii="Times New Roman" w:hAnsi="Times New Roman"/>
          <w:color w:val="000000"/>
          <w:sz w:val="22"/>
          <w:szCs w:val="22"/>
        </w:rPr>
        <w:t xml:space="preserve"> выполнением нанимателями условий договора найма, при их нарушении производить начисление штрафа или пени.</w:t>
      </w:r>
    </w:p>
    <w:p w:rsidR="009E43EE" w:rsidRPr="008A3669" w:rsidRDefault="008A3669" w:rsidP="00435E2E">
      <w:pPr>
        <w:pStyle w:val="ConsNormal"/>
        <w:ind w:firstLine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8A3669">
        <w:rPr>
          <w:rFonts w:ascii="Times New Roman" w:hAnsi="Times New Roman"/>
          <w:color w:val="000000"/>
          <w:sz w:val="22"/>
          <w:szCs w:val="22"/>
        </w:rPr>
        <w:t>5</w:t>
      </w:r>
      <w:r w:rsidR="009E43EE" w:rsidRPr="008A3669">
        <w:rPr>
          <w:rFonts w:ascii="Times New Roman" w:hAnsi="Times New Roman"/>
          <w:color w:val="000000"/>
          <w:sz w:val="22"/>
          <w:szCs w:val="22"/>
        </w:rPr>
        <w:t>. Принимать меры к выселению нанимателей, не выполняющих условия договора найма</w:t>
      </w:r>
      <w:r w:rsidR="006F71EF" w:rsidRPr="008A3669">
        <w:rPr>
          <w:rFonts w:ascii="Times New Roman" w:hAnsi="Times New Roman"/>
          <w:color w:val="000000"/>
          <w:sz w:val="22"/>
          <w:szCs w:val="22"/>
        </w:rPr>
        <w:t xml:space="preserve"> в </w:t>
      </w:r>
      <w:r w:rsidR="006F71EF" w:rsidRPr="008A3669">
        <w:rPr>
          <w:rFonts w:ascii="Times New Roman" w:hAnsi="Times New Roman"/>
          <w:sz w:val="22"/>
          <w:szCs w:val="22"/>
        </w:rPr>
        <w:t>наемном доме коммерческого использования</w:t>
      </w:r>
      <w:r w:rsidR="009E43EE" w:rsidRPr="008A3669">
        <w:rPr>
          <w:rFonts w:ascii="Times New Roman" w:hAnsi="Times New Roman"/>
          <w:color w:val="000000"/>
          <w:sz w:val="22"/>
          <w:szCs w:val="22"/>
        </w:rPr>
        <w:t>.</w:t>
      </w:r>
    </w:p>
    <w:p w:rsidR="009E43EE" w:rsidRPr="009E43EE" w:rsidRDefault="008A3669" w:rsidP="00435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9E43EE" w:rsidRPr="009E43EE">
        <w:rPr>
          <w:rFonts w:ascii="Times New Roman" w:hAnsi="Times New Roman"/>
          <w:color w:val="000000"/>
        </w:rPr>
        <w:t xml:space="preserve">. Осуществлять действия </w:t>
      </w:r>
      <w:r w:rsidR="009E43EE" w:rsidRPr="009E43EE">
        <w:rPr>
          <w:rFonts w:ascii="Times New Roman" w:hAnsi="Times New Roman"/>
        </w:rPr>
        <w:t xml:space="preserve">силами управляющей организации, обслуживающей </w:t>
      </w:r>
      <w:r w:rsidR="006F71EF">
        <w:rPr>
          <w:rFonts w:ascii="Times New Roman" w:hAnsi="Times New Roman"/>
        </w:rPr>
        <w:t>наемный</w:t>
      </w:r>
      <w:r w:rsidR="006F71EF" w:rsidRPr="00C421D0">
        <w:rPr>
          <w:rFonts w:ascii="Times New Roman" w:hAnsi="Times New Roman"/>
        </w:rPr>
        <w:t xml:space="preserve"> </w:t>
      </w:r>
      <w:r w:rsidR="006F71EF">
        <w:rPr>
          <w:rFonts w:ascii="Times New Roman" w:hAnsi="Times New Roman"/>
        </w:rPr>
        <w:t>дом</w:t>
      </w:r>
      <w:r w:rsidR="006F71EF" w:rsidRPr="00C421D0">
        <w:rPr>
          <w:rFonts w:ascii="Times New Roman" w:hAnsi="Times New Roman"/>
        </w:rPr>
        <w:t xml:space="preserve"> коммерческого использования </w:t>
      </w:r>
      <w:r w:rsidR="009E43EE" w:rsidRPr="009E43EE">
        <w:rPr>
          <w:rFonts w:ascii="Times New Roman" w:hAnsi="Times New Roman"/>
        </w:rPr>
        <w:t xml:space="preserve">в присутствии комиссии, состоящей из представителей управляющей организации, обслуживающей </w:t>
      </w:r>
      <w:r w:rsidR="006F71EF">
        <w:rPr>
          <w:rFonts w:ascii="Times New Roman" w:hAnsi="Times New Roman"/>
        </w:rPr>
        <w:t>наемный</w:t>
      </w:r>
      <w:r w:rsidR="006F71EF" w:rsidRPr="00C421D0">
        <w:rPr>
          <w:rFonts w:ascii="Times New Roman" w:hAnsi="Times New Roman"/>
        </w:rPr>
        <w:t xml:space="preserve"> </w:t>
      </w:r>
      <w:r w:rsidR="006F71EF">
        <w:rPr>
          <w:rFonts w:ascii="Times New Roman" w:hAnsi="Times New Roman"/>
        </w:rPr>
        <w:t>дом</w:t>
      </w:r>
      <w:r w:rsidR="006F71EF" w:rsidRPr="00C421D0">
        <w:rPr>
          <w:rFonts w:ascii="Times New Roman" w:hAnsi="Times New Roman"/>
        </w:rPr>
        <w:t xml:space="preserve"> коммерческого использования </w:t>
      </w:r>
      <w:r w:rsidR="002003D4">
        <w:rPr>
          <w:rFonts w:ascii="Times New Roman" w:hAnsi="Times New Roman"/>
        </w:rPr>
        <w:t xml:space="preserve">и </w:t>
      </w:r>
      <w:r w:rsidR="00F40067">
        <w:rPr>
          <w:rFonts w:ascii="Times New Roman" w:hAnsi="Times New Roman"/>
          <w:sz w:val="21"/>
          <w:szCs w:val="21"/>
        </w:rPr>
        <w:t>М</w:t>
      </w:r>
      <w:r w:rsidR="00F40067" w:rsidRPr="0084459E">
        <w:rPr>
          <w:rFonts w:ascii="Times New Roman" w:hAnsi="Times New Roman"/>
          <w:sz w:val="21"/>
          <w:szCs w:val="21"/>
        </w:rPr>
        <w:t>О</w:t>
      </w:r>
      <w:r w:rsidR="00F40067">
        <w:rPr>
          <w:rFonts w:ascii="Times New Roman" w:hAnsi="Times New Roman"/>
          <w:sz w:val="21"/>
          <w:szCs w:val="21"/>
        </w:rPr>
        <w:t xml:space="preserve"> МВД России «Ханты-Мансийский» </w:t>
      </w:r>
      <w:r w:rsidR="009E43EE" w:rsidRPr="009E43EE">
        <w:rPr>
          <w:rFonts w:ascii="Times New Roman" w:hAnsi="Times New Roman"/>
          <w:color w:val="000000"/>
        </w:rPr>
        <w:t>по вскрытию жилого помещения в</w:t>
      </w:r>
      <w:r w:rsidR="002003D4">
        <w:rPr>
          <w:rFonts w:ascii="Times New Roman" w:hAnsi="Times New Roman"/>
          <w:color w:val="000000"/>
        </w:rPr>
        <w:t xml:space="preserve"> </w:t>
      </w:r>
      <w:r w:rsidR="002003D4" w:rsidRPr="00C421D0">
        <w:rPr>
          <w:rFonts w:ascii="Times New Roman" w:hAnsi="Times New Roman"/>
        </w:rPr>
        <w:t>наемном доме коммерческого использования</w:t>
      </w:r>
      <w:r w:rsidR="009E43EE" w:rsidRPr="009E43EE">
        <w:rPr>
          <w:rFonts w:ascii="Times New Roman" w:hAnsi="Times New Roman"/>
          <w:color w:val="000000"/>
        </w:rPr>
        <w:t>, в случае отсутствия нанимателей на момент аварии инженерных сетей.</w:t>
      </w:r>
    </w:p>
    <w:p w:rsidR="009E43EE" w:rsidRPr="009E43EE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9E43EE" w:rsidRPr="009E43EE">
        <w:rPr>
          <w:rFonts w:ascii="Times New Roman" w:hAnsi="Times New Roman"/>
          <w:sz w:val="22"/>
          <w:szCs w:val="22"/>
        </w:rPr>
        <w:t>. Подписывать уведомления заявителям о невозможности заключения договора найма, о недостающих документов для заключения договора найма, о проживании граждан в</w:t>
      </w:r>
      <w:r w:rsidR="002003D4">
        <w:rPr>
          <w:rFonts w:ascii="Times New Roman" w:hAnsi="Times New Roman"/>
          <w:sz w:val="22"/>
          <w:szCs w:val="22"/>
        </w:rPr>
        <w:t xml:space="preserve"> </w:t>
      </w:r>
      <w:r w:rsidR="002003D4" w:rsidRPr="00C421D0">
        <w:rPr>
          <w:rFonts w:ascii="Times New Roman" w:hAnsi="Times New Roman"/>
          <w:sz w:val="22"/>
          <w:szCs w:val="22"/>
        </w:rPr>
        <w:t>наемном доме коммерческого использования</w:t>
      </w:r>
      <w:r w:rsidR="009E43EE" w:rsidRPr="009E43EE">
        <w:rPr>
          <w:rFonts w:ascii="Times New Roman" w:hAnsi="Times New Roman"/>
          <w:sz w:val="22"/>
          <w:szCs w:val="22"/>
        </w:rPr>
        <w:t>, иные решения, извещения, уведомления, информационные письма и претензии в адрес нанимателей или граждан.</w:t>
      </w:r>
    </w:p>
    <w:p w:rsidR="009E43EE" w:rsidRPr="009E43EE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E43EE" w:rsidRPr="009E43EE">
        <w:rPr>
          <w:rFonts w:ascii="Times New Roman" w:hAnsi="Times New Roman"/>
          <w:sz w:val="22"/>
          <w:szCs w:val="22"/>
        </w:rPr>
        <w:t>. Вести работу по взысканию дебиторской задолженности за наем жилого помещения с нанимателей.</w:t>
      </w:r>
    </w:p>
    <w:p w:rsidR="009E43EE" w:rsidRPr="009E43EE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9E43EE" w:rsidRPr="009E43EE">
        <w:rPr>
          <w:rFonts w:ascii="Times New Roman" w:hAnsi="Times New Roman"/>
          <w:sz w:val="22"/>
          <w:szCs w:val="22"/>
        </w:rPr>
        <w:t>. Осуществлять взаимодействие с управляющей организацией, обслуживающей</w:t>
      </w:r>
      <w:r w:rsidR="002003D4">
        <w:rPr>
          <w:rFonts w:ascii="Times New Roman" w:hAnsi="Times New Roman"/>
          <w:sz w:val="22"/>
          <w:szCs w:val="22"/>
        </w:rPr>
        <w:t xml:space="preserve"> наемный</w:t>
      </w:r>
      <w:r w:rsidR="002003D4" w:rsidRPr="00C421D0">
        <w:rPr>
          <w:rFonts w:ascii="Times New Roman" w:hAnsi="Times New Roman"/>
          <w:sz w:val="22"/>
          <w:szCs w:val="22"/>
        </w:rPr>
        <w:t xml:space="preserve"> </w:t>
      </w:r>
      <w:r w:rsidR="002003D4">
        <w:rPr>
          <w:rFonts w:ascii="Times New Roman" w:hAnsi="Times New Roman"/>
          <w:sz w:val="22"/>
          <w:szCs w:val="22"/>
        </w:rPr>
        <w:t>дом</w:t>
      </w:r>
      <w:r w:rsidR="002003D4" w:rsidRPr="00C421D0">
        <w:rPr>
          <w:rFonts w:ascii="Times New Roman" w:hAnsi="Times New Roman"/>
          <w:sz w:val="22"/>
          <w:szCs w:val="22"/>
        </w:rPr>
        <w:t xml:space="preserve"> коммерческого использования</w:t>
      </w:r>
      <w:r w:rsidR="009E43EE" w:rsidRPr="009E43EE">
        <w:rPr>
          <w:rFonts w:ascii="Times New Roman" w:hAnsi="Times New Roman"/>
          <w:sz w:val="22"/>
          <w:szCs w:val="22"/>
        </w:rPr>
        <w:t>.</w:t>
      </w:r>
    </w:p>
    <w:p w:rsidR="009E43EE" w:rsidRPr="009E43EE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E43EE" w:rsidRPr="009E43EE">
        <w:rPr>
          <w:rFonts w:ascii="Times New Roman" w:hAnsi="Times New Roman"/>
          <w:sz w:val="22"/>
          <w:szCs w:val="22"/>
        </w:rPr>
        <w:t>. Вести лицевые счета нанимателей</w:t>
      </w:r>
      <w:r w:rsidR="002003D4">
        <w:rPr>
          <w:rFonts w:ascii="Times New Roman" w:hAnsi="Times New Roman"/>
          <w:sz w:val="22"/>
          <w:szCs w:val="22"/>
        </w:rPr>
        <w:t xml:space="preserve"> наемного</w:t>
      </w:r>
      <w:r w:rsidR="002003D4" w:rsidRPr="00C421D0">
        <w:rPr>
          <w:rFonts w:ascii="Times New Roman" w:hAnsi="Times New Roman"/>
          <w:sz w:val="22"/>
          <w:szCs w:val="22"/>
        </w:rPr>
        <w:t xml:space="preserve"> </w:t>
      </w:r>
      <w:r w:rsidR="002003D4">
        <w:rPr>
          <w:rFonts w:ascii="Times New Roman" w:hAnsi="Times New Roman"/>
          <w:sz w:val="22"/>
          <w:szCs w:val="22"/>
        </w:rPr>
        <w:t>дома</w:t>
      </w:r>
      <w:r w:rsidR="002003D4" w:rsidRPr="00C421D0">
        <w:rPr>
          <w:rFonts w:ascii="Times New Roman" w:hAnsi="Times New Roman"/>
          <w:sz w:val="22"/>
          <w:szCs w:val="22"/>
        </w:rPr>
        <w:t xml:space="preserve"> коммерческого использования</w:t>
      </w:r>
      <w:r w:rsidR="009E43EE" w:rsidRPr="009E43EE">
        <w:rPr>
          <w:rFonts w:ascii="Times New Roman" w:hAnsi="Times New Roman"/>
          <w:sz w:val="22"/>
          <w:szCs w:val="22"/>
        </w:rPr>
        <w:t>.</w:t>
      </w:r>
    </w:p>
    <w:p w:rsidR="009E43EE" w:rsidRPr="002003D4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9E43EE" w:rsidRPr="002003D4">
        <w:rPr>
          <w:rFonts w:ascii="Times New Roman" w:hAnsi="Times New Roman"/>
          <w:sz w:val="22"/>
          <w:szCs w:val="22"/>
        </w:rPr>
        <w:t>. Подписыв</w:t>
      </w:r>
      <w:r w:rsidR="002003D4" w:rsidRPr="002003D4">
        <w:rPr>
          <w:rFonts w:ascii="Times New Roman" w:hAnsi="Times New Roman"/>
          <w:sz w:val="22"/>
          <w:szCs w:val="22"/>
        </w:rPr>
        <w:t>ать от имени ООО «</w:t>
      </w:r>
      <w:r w:rsidR="002D1E2B">
        <w:rPr>
          <w:rFonts w:ascii="Times New Roman" w:hAnsi="Times New Roman"/>
          <w:sz w:val="22"/>
          <w:szCs w:val="22"/>
        </w:rPr>
        <w:t xml:space="preserve">Рябиновая </w:t>
      </w:r>
      <w:r w:rsidR="002003D4" w:rsidRPr="002003D4">
        <w:rPr>
          <w:rFonts w:ascii="Times New Roman" w:hAnsi="Times New Roman"/>
          <w:sz w:val="22"/>
          <w:szCs w:val="22"/>
        </w:rPr>
        <w:t xml:space="preserve">дом </w:t>
      </w:r>
      <w:r w:rsidR="009E43EE" w:rsidRPr="002003D4">
        <w:rPr>
          <w:rFonts w:ascii="Times New Roman" w:hAnsi="Times New Roman"/>
          <w:sz w:val="22"/>
          <w:szCs w:val="22"/>
        </w:rPr>
        <w:t>1»:</w:t>
      </w:r>
    </w:p>
    <w:p w:rsidR="009E43EE" w:rsidRP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договоры найма и приложения к договорам найма жилого помещения;</w:t>
      </w:r>
    </w:p>
    <w:p w:rsidR="009E43EE" w:rsidRP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акты приема-передачи жилого помещения;</w:t>
      </w:r>
    </w:p>
    <w:p w:rsidR="009E43EE" w:rsidRP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дополнительные соглашения к договорам найма жилого помещения;</w:t>
      </w:r>
    </w:p>
    <w:p w:rsidR="009E43EE" w:rsidRP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акт обследования состояния жилого помещения;</w:t>
      </w:r>
    </w:p>
    <w:p w:rsidR="009E43EE" w:rsidRP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соглашения о расторжении договора найма жилого помещения;</w:t>
      </w:r>
    </w:p>
    <w:p w:rsidR="009E43EE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9E43EE">
        <w:rPr>
          <w:rFonts w:ascii="Times New Roman" w:hAnsi="Times New Roman"/>
          <w:sz w:val="22"/>
          <w:szCs w:val="22"/>
        </w:rPr>
        <w:t>акты вскрытия и осмотра жилого помещения.</w:t>
      </w:r>
    </w:p>
    <w:p w:rsidR="009E43EE" w:rsidRPr="009E43EE" w:rsidRDefault="008A3669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9E43EE" w:rsidRPr="009E43E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9E43EE" w:rsidRPr="009E43EE">
        <w:rPr>
          <w:rFonts w:ascii="Times New Roman" w:hAnsi="Times New Roman"/>
          <w:sz w:val="22"/>
          <w:szCs w:val="22"/>
        </w:rPr>
        <w:t>Представлять интересы ООО «</w:t>
      </w:r>
      <w:r w:rsidR="002D1E2B">
        <w:rPr>
          <w:rFonts w:ascii="Times New Roman" w:hAnsi="Times New Roman"/>
          <w:sz w:val="22"/>
          <w:szCs w:val="22"/>
        </w:rPr>
        <w:t>Рябиновая</w:t>
      </w:r>
      <w:r w:rsidR="002003D4">
        <w:rPr>
          <w:rFonts w:ascii="Times New Roman" w:hAnsi="Times New Roman"/>
          <w:sz w:val="22"/>
          <w:szCs w:val="22"/>
        </w:rPr>
        <w:t xml:space="preserve"> дом 1</w:t>
      </w:r>
      <w:r w:rsidR="009E43EE" w:rsidRPr="009E43EE">
        <w:rPr>
          <w:rFonts w:ascii="Times New Roman" w:hAnsi="Times New Roman"/>
          <w:sz w:val="22"/>
          <w:szCs w:val="22"/>
        </w:rPr>
        <w:t xml:space="preserve">» в судах общей юрисдикции с правами, предоставленными законом истцу, ответчику, третьему лицу, в гражданских и уголовных процессах, с правом подписания и подачи искового заявления, предъявления и подписания встречного иска, апелляционных, кассационных жалоб, жалоб в порядке надзора, заверять представляемые в суд копии документов, знакомиться с материалами дела, делать выписки из них, снимать копии, заявлять </w:t>
      </w:r>
      <w:r w:rsidR="009E43EE" w:rsidRPr="009E43EE">
        <w:rPr>
          <w:rFonts w:ascii="Times New Roman" w:hAnsi="Times New Roman"/>
          <w:sz w:val="22"/>
          <w:szCs w:val="22"/>
        </w:rPr>
        <w:lastRenderedPageBreak/>
        <w:t>ходатайства</w:t>
      </w:r>
      <w:proofErr w:type="gramEnd"/>
      <w:r w:rsidR="009E43EE" w:rsidRPr="009E43EE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9E43EE" w:rsidRPr="009E43EE">
        <w:rPr>
          <w:rFonts w:ascii="Times New Roman" w:hAnsi="Times New Roman"/>
          <w:sz w:val="22"/>
          <w:szCs w:val="22"/>
        </w:rPr>
        <w:t>давать устные и письменные объяснения суду, представлять свои доводы и соображения по возникающим в ходе судебного разбирательства вопросам, возражать против ходатайств, доводов и соображений других лиц, участвующих в деле, давать согласие на рассмотрение дела в заочном производстве с вынесением заочного решения, с правом получения решения и определения суда, заключения мирового соглашения, обжалования решения суда, с правом ведения исполнительного производства, обжалований</w:t>
      </w:r>
      <w:proofErr w:type="gramEnd"/>
      <w:r w:rsidR="009E43EE" w:rsidRPr="009E43EE">
        <w:rPr>
          <w:rFonts w:ascii="Times New Roman" w:hAnsi="Times New Roman"/>
          <w:sz w:val="22"/>
          <w:szCs w:val="22"/>
        </w:rPr>
        <w:t xml:space="preserve"> действий судебного пристава-исполнителя, предъявления исполнительного листа к взысканию, совершать иные действия, связанные с исполнением настоящего поручения.</w:t>
      </w:r>
    </w:p>
    <w:p w:rsidR="009E43EE" w:rsidRPr="002003D4" w:rsidRDefault="00990CD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9E43EE" w:rsidRPr="002003D4">
        <w:rPr>
          <w:rFonts w:ascii="Times New Roman" w:hAnsi="Times New Roman"/>
          <w:sz w:val="22"/>
          <w:szCs w:val="22"/>
        </w:rPr>
        <w:t>. Совершать иные действия по поручению и</w:t>
      </w:r>
      <w:r w:rsidR="002003D4" w:rsidRPr="002003D4">
        <w:rPr>
          <w:rFonts w:ascii="Times New Roman" w:hAnsi="Times New Roman"/>
          <w:sz w:val="22"/>
          <w:szCs w:val="22"/>
        </w:rPr>
        <w:t xml:space="preserve"> в интересах ООО «</w:t>
      </w:r>
      <w:r w:rsidR="002D1E2B">
        <w:rPr>
          <w:rFonts w:ascii="Times New Roman" w:hAnsi="Times New Roman"/>
          <w:sz w:val="22"/>
          <w:szCs w:val="22"/>
        </w:rPr>
        <w:t xml:space="preserve">Рябиновая </w:t>
      </w:r>
      <w:r w:rsidR="002003D4" w:rsidRPr="002003D4">
        <w:rPr>
          <w:rFonts w:ascii="Times New Roman" w:hAnsi="Times New Roman"/>
          <w:sz w:val="22"/>
          <w:szCs w:val="22"/>
        </w:rPr>
        <w:t>дом 1</w:t>
      </w:r>
      <w:r w:rsidR="009E43EE" w:rsidRPr="002003D4">
        <w:rPr>
          <w:rFonts w:ascii="Times New Roman" w:hAnsi="Times New Roman"/>
          <w:sz w:val="22"/>
          <w:szCs w:val="22"/>
        </w:rPr>
        <w:t>».</w:t>
      </w:r>
    </w:p>
    <w:p w:rsidR="009E43EE" w:rsidRPr="002078F4" w:rsidRDefault="009E43EE" w:rsidP="00435E2E">
      <w:pPr>
        <w:pStyle w:val="ConsNormal"/>
        <w:ind w:firstLine="851"/>
        <w:jc w:val="both"/>
        <w:rPr>
          <w:rFonts w:ascii="Times New Roman" w:hAnsi="Times New Roman"/>
          <w:sz w:val="22"/>
          <w:szCs w:val="22"/>
        </w:rPr>
      </w:pPr>
      <w:r w:rsidRPr="002003D4">
        <w:rPr>
          <w:rFonts w:ascii="Times New Roman" w:hAnsi="Times New Roman"/>
          <w:sz w:val="22"/>
          <w:szCs w:val="22"/>
        </w:rPr>
        <w:t xml:space="preserve">Настоящая доверенность выдана с правом передоверия и действительна </w:t>
      </w:r>
      <w:r w:rsidRPr="002078F4">
        <w:rPr>
          <w:rFonts w:ascii="Times New Roman" w:hAnsi="Times New Roman"/>
          <w:sz w:val="22"/>
          <w:szCs w:val="22"/>
        </w:rPr>
        <w:t xml:space="preserve">до </w:t>
      </w:r>
      <w:r w:rsidR="00B31441" w:rsidRPr="002078F4">
        <w:rPr>
          <w:rFonts w:ascii="Times New Roman" w:hAnsi="Times New Roman"/>
          <w:sz w:val="22"/>
          <w:szCs w:val="22"/>
        </w:rPr>
        <w:t>31 декабря</w:t>
      </w:r>
      <w:r w:rsidRPr="002078F4">
        <w:rPr>
          <w:rFonts w:ascii="Times New Roman" w:hAnsi="Times New Roman"/>
          <w:sz w:val="22"/>
          <w:szCs w:val="22"/>
        </w:rPr>
        <w:t xml:space="preserve"> 2017 года.</w:t>
      </w:r>
    </w:p>
    <w:p w:rsidR="006D1256" w:rsidRDefault="006D1256" w:rsidP="000D2BCC">
      <w:pPr>
        <w:pStyle w:val="ConsNormal"/>
        <w:jc w:val="both"/>
        <w:rPr>
          <w:rFonts w:ascii="Times New Roman" w:hAnsi="Times New Roman"/>
          <w:sz w:val="21"/>
          <w:szCs w:val="21"/>
        </w:rPr>
      </w:pPr>
    </w:p>
    <w:p w:rsidR="00B77480" w:rsidRPr="002003D4" w:rsidRDefault="006D125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03D4">
        <w:rPr>
          <w:rFonts w:ascii="Times New Roman" w:hAnsi="Times New Roman"/>
        </w:rPr>
        <w:tab/>
      </w:r>
      <w:r w:rsidRPr="002003D4">
        <w:rPr>
          <w:rFonts w:ascii="Times New Roman" w:hAnsi="Times New Roman"/>
        </w:rPr>
        <w:tab/>
      </w:r>
    </w:p>
    <w:p w:rsidR="00C51A74" w:rsidRPr="002003D4" w:rsidRDefault="00C51A74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1A74" w:rsidRPr="002003D4" w:rsidRDefault="00C51A74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1A74" w:rsidRDefault="00C51A74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E43EE" w:rsidRDefault="009E43E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F7F80" w:rsidRDefault="002F7F80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F6B3E" w:rsidRDefault="001F6B3E" w:rsidP="000D2BC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E4C0E" w:rsidRPr="00537ED4" w:rsidRDefault="001731CF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537ED4">
        <w:rPr>
          <w:rFonts w:ascii="Times New Roman" w:hAnsi="Times New Roman"/>
        </w:rPr>
        <w:t>3</w:t>
      </w: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C65DF">
        <w:rPr>
          <w:rFonts w:ascii="Times New Roman" w:hAnsi="Times New Roman"/>
        </w:rPr>
        <w:t xml:space="preserve">к договору  №__________ </w:t>
      </w: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65DF">
        <w:rPr>
          <w:rFonts w:ascii="Times New Roman" w:hAnsi="Times New Roman"/>
        </w:rPr>
        <w:t>от «_____» __________ 201</w:t>
      </w:r>
      <w:r w:rsidR="006F156D">
        <w:rPr>
          <w:rFonts w:ascii="Times New Roman" w:hAnsi="Times New Roman"/>
        </w:rPr>
        <w:t>7</w:t>
      </w:r>
      <w:r w:rsidRPr="00DC65DF">
        <w:rPr>
          <w:rFonts w:ascii="Times New Roman" w:hAnsi="Times New Roman"/>
        </w:rPr>
        <w:t xml:space="preserve"> года                                                             </w:t>
      </w:r>
    </w:p>
    <w:p w:rsidR="000E4C0E" w:rsidRPr="0008546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C0E" w:rsidRPr="0008546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46F">
        <w:rPr>
          <w:rFonts w:ascii="Times New Roman" w:hAnsi="Times New Roman"/>
          <w:b/>
          <w:sz w:val="24"/>
          <w:szCs w:val="24"/>
        </w:rPr>
        <w:t>Отчет Агента о текущей деятельности</w:t>
      </w:r>
    </w:p>
    <w:p w:rsidR="000E4C0E" w:rsidRPr="0008546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C0E" w:rsidRPr="0008546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Отчет Агента должен содержать следующие сведения: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1</w:t>
      </w:r>
      <w:r w:rsidR="000E4C0E" w:rsidRPr="0008546F">
        <w:rPr>
          <w:rFonts w:ascii="Times New Roman" w:hAnsi="Times New Roman"/>
          <w:sz w:val="24"/>
          <w:szCs w:val="24"/>
        </w:rPr>
        <w:t xml:space="preserve">) Мероприятия по заселению наемного дома </w:t>
      </w:r>
      <w:r w:rsidR="006803A9" w:rsidRPr="0008546F">
        <w:rPr>
          <w:rFonts w:ascii="Times New Roman" w:hAnsi="Times New Roman"/>
          <w:sz w:val="24"/>
          <w:szCs w:val="24"/>
        </w:rPr>
        <w:t xml:space="preserve">коммерческого использования </w:t>
      </w:r>
      <w:r w:rsidR="0008546F" w:rsidRPr="0008546F">
        <w:rPr>
          <w:rFonts w:ascii="Times New Roman" w:hAnsi="Times New Roman"/>
          <w:sz w:val="24"/>
          <w:szCs w:val="24"/>
        </w:rPr>
        <w:t xml:space="preserve">                </w:t>
      </w:r>
      <w:r w:rsidR="000E4C0E" w:rsidRPr="0008546F">
        <w:rPr>
          <w:rFonts w:ascii="Times New Roman" w:hAnsi="Times New Roman"/>
          <w:sz w:val="24"/>
          <w:szCs w:val="24"/>
        </w:rPr>
        <w:t>(</w:t>
      </w:r>
      <w:r w:rsidR="00821A99" w:rsidRPr="0008546F">
        <w:rPr>
          <w:rFonts w:ascii="Times New Roman" w:hAnsi="Times New Roman"/>
          <w:sz w:val="24"/>
          <w:szCs w:val="24"/>
        </w:rPr>
        <w:t xml:space="preserve">Таблица </w:t>
      </w:r>
      <w:r w:rsidRPr="0008546F">
        <w:rPr>
          <w:rFonts w:ascii="Times New Roman" w:hAnsi="Times New Roman"/>
          <w:sz w:val="24"/>
          <w:szCs w:val="24"/>
        </w:rPr>
        <w:t>1</w:t>
      </w:r>
      <w:r w:rsidR="000E4C0E" w:rsidRPr="0008546F">
        <w:rPr>
          <w:rFonts w:ascii="Times New Roman" w:hAnsi="Times New Roman"/>
          <w:sz w:val="24"/>
          <w:szCs w:val="24"/>
        </w:rPr>
        <w:t>);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2</w:t>
      </w:r>
      <w:r w:rsidR="000E4C0E" w:rsidRPr="0008546F">
        <w:rPr>
          <w:rFonts w:ascii="Times New Roman" w:hAnsi="Times New Roman"/>
          <w:sz w:val="24"/>
          <w:szCs w:val="24"/>
        </w:rPr>
        <w:t>) Отчет по работе с дебиторской задолженностью (</w:t>
      </w:r>
      <w:r w:rsidR="00821A99" w:rsidRPr="0008546F">
        <w:rPr>
          <w:rFonts w:ascii="Times New Roman" w:hAnsi="Times New Roman"/>
          <w:sz w:val="24"/>
          <w:szCs w:val="24"/>
        </w:rPr>
        <w:t xml:space="preserve">Таблица </w:t>
      </w:r>
      <w:r w:rsidRPr="0008546F">
        <w:rPr>
          <w:rFonts w:ascii="Times New Roman" w:hAnsi="Times New Roman"/>
          <w:sz w:val="24"/>
          <w:szCs w:val="24"/>
        </w:rPr>
        <w:t>2</w:t>
      </w:r>
      <w:r w:rsidR="000E4C0E" w:rsidRPr="0008546F">
        <w:rPr>
          <w:rFonts w:ascii="Times New Roman" w:hAnsi="Times New Roman"/>
          <w:sz w:val="24"/>
          <w:szCs w:val="24"/>
        </w:rPr>
        <w:t>);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3</w:t>
      </w:r>
      <w:r w:rsidR="000E4C0E" w:rsidRPr="0008546F">
        <w:rPr>
          <w:rFonts w:ascii="Times New Roman" w:hAnsi="Times New Roman"/>
          <w:sz w:val="24"/>
          <w:szCs w:val="24"/>
        </w:rPr>
        <w:t>) Мероприятия по взысканию дебиторской задолженности (</w:t>
      </w:r>
      <w:r w:rsidR="00821A99" w:rsidRPr="0008546F">
        <w:rPr>
          <w:rFonts w:ascii="Times New Roman" w:hAnsi="Times New Roman"/>
          <w:sz w:val="24"/>
          <w:szCs w:val="24"/>
        </w:rPr>
        <w:t>Таблица</w:t>
      </w:r>
      <w:r w:rsidR="00821A99" w:rsidRPr="0008546F" w:rsidDel="00821A99">
        <w:rPr>
          <w:rFonts w:ascii="Times New Roman" w:hAnsi="Times New Roman"/>
          <w:sz w:val="24"/>
          <w:szCs w:val="24"/>
        </w:rPr>
        <w:t xml:space="preserve"> </w:t>
      </w:r>
      <w:r w:rsidRPr="0008546F">
        <w:rPr>
          <w:rFonts w:ascii="Times New Roman" w:hAnsi="Times New Roman"/>
          <w:sz w:val="24"/>
          <w:szCs w:val="24"/>
        </w:rPr>
        <w:t>3</w:t>
      </w:r>
      <w:r w:rsidR="000E4C0E" w:rsidRPr="0008546F">
        <w:rPr>
          <w:rFonts w:ascii="Times New Roman" w:hAnsi="Times New Roman"/>
          <w:sz w:val="24"/>
          <w:szCs w:val="24"/>
        </w:rPr>
        <w:t>);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4</w:t>
      </w:r>
      <w:r w:rsidR="000E4C0E" w:rsidRPr="0008546F">
        <w:rPr>
          <w:rFonts w:ascii="Times New Roman" w:hAnsi="Times New Roman"/>
          <w:sz w:val="24"/>
          <w:szCs w:val="24"/>
        </w:rPr>
        <w:t>) Предложения по совершенствованию Стандартов (</w:t>
      </w:r>
      <w:r w:rsidR="00821A99" w:rsidRPr="0008546F">
        <w:rPr>
          <w:rFonts w:ascii="Times New Roman" w:hAnsi="Times New Roman"/>
          <w:sz w:val="24"/>
          <w:szCs w:val="24"/>
        </w:rPr>
        <w:t>Таблица</w:t>
      </w:r>
      <w:r w:rsidR="00821A99" w:rsidRPr="0008546F" w:rsidDel="00821A99">
        <w:rPr>
          <w:rFonts w:ascii="Times New Roman" w:hAnsi="Times New Roman"/>
          <w:sz w:val="24"/>
          <w:szCs w:val="24"/>
        </w:rPr>
        <w:t xml:space="preserve"> </w:t>
      </w:r>
      <w:r w:rsidRPr="0008546F">
        <w:rPr>
          <w:rFonts w:ascii="Times New Roman" w:hAnsi="Times New Roman"/>
          <w:sz w:val="24"/>
          <w:szCs w:val="24"/>
        </w:rPr>
        <w:t>4</w:t>
      </w:r>
      <w:r w:rsidR="000E4C0E" w:rsidRPr="0008546F">
        <w:rPr>
          <w:rFonts w:ascii="Times New Roman" w:hAnsi="Times New Roman"/>
          <w:sz w:val="24"/>
          <w:szCs w:val="24"/>
        </w:rPr>
        <w:t>);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5</w:t>
      </w:r>
      <w:r w:rsidR="000E4C0E" w:rsidRPr="0008546F">
        <w:rPr>
          <w:rFonts w:ascii="Times New Roman" w:hAnsi="Times New Roman"/>
          <w:sz w:val="24"/>
          <w:szCs w:val="24"/>
        </w:rPr>
        <w:t>) Взаимодействие с Управляющей организацией (</w:t>
      </w:r>
      <w:r w:rsidR="00821A99" w:rsidRPr="0008546F">
        <w:rPr>
          <w:rFonts w:ascii="Times New Roman" w:hAnsi="Times New Roman"/>
          <w:sz w:val="24"/>
          <w:szCs w:val="24"/>
        </w:rPr>
        <w:t>Таблица</w:t>
      </w:r>
      <w:r w:rsidR="00821A99" w:rsidRPr="0008546F" w:rsidDel="00821A99">
        <w:rPr>
          <w:rFonts w:ascii="Times New Roman" w:hAnsi="Times New Roman"/>
          <w:sz w:val="24"/>
          <w:szCs w:val="24"/>
        </w:rPr>
        <w:t xml:space="preserve"> </w:t>
      </w:r>
      <w:r w:rsidRPr="0008546F">
        <w:rPr>
          <w:rFonts w:ascii="Times New Roman" w:hAnsi="Times New Roman"/>
          <w:sz w:val="24"/>
          <w:szCs w:val="24"/>
        </w:rPr>
        <w:t>5</w:t>
      </w:r>
      <w:r w:rsidR="000E4C0E" w:rsidRPr="0008546F">
        <w:rPr>
          <w:rFonts w:ascii="Times New Roman" w:hAnsi="Times New Roman"/>
          <w:sz w:val="24"/>
          <w:szCs w:val="24"/>
        </w:rPr>
        <w:t>);</w:t>
      </w:r>
    </w:p>
    <w:p w:rsidR="000E4C0E" w:rsidRPr="0008546F" w:rsidRDefault="00370186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546F">
        <w:rPr>
          <w:rFonts w:ascii="Times New Roman" w:hAnsi="Times New Roman"/>
          <w:sz w:val="24"/>
          <w:szCs w:val="24"/>
        </w:rPr>
        <w:t>6</w:t>
      </w:r>
      <w:r w:rsidR="000E4C0E" w:rsidRPr="0008546F">
        <w:rPr>
          <w:rFonts w:ascii="Times New Roman" w:hAnsi="Times New Roman"/>
          <w:sz w:val="24"/>
          <w:szCs w:val="24"/>
        </w:rPr>
        <w:t>) Иные мероприятия, осуществленные для повышения экономической эффективности проекта наемного дома</w:t>
      </w:r>
      <w:r w:rsidR="00821A99" w:rsidRPr="0008546F">
        <w:rPr>
          <w:rFonts w:ascii="Times New Roman" w:hAnsi="Times New Roman"/>
          <w:sz w:val="24"/>
          <w:szCs w:val="24"/>
        </w:rPr>
        <w:t xml:space="preserve"> коммерческого использования</w:t>
      </w:r>
      <w:r w:rsidR="000E4C0E" w:rsidRPr="0008546F">
        <w:rPr>
          <w:rFonts w:ascii="Times New Roman" w:hAnsi="Times New Roman"/>
          <w:sz w:val="24"/>
          <w:szCs w:val="24"/>
        </w:rPr>
        <w:t xml:space="preserve"> (</w:t>
      </w:r>
      <w:r w:rsidR="00821A99" w:rsidRPr="0008546F">
        <w:rPr>
          <w:rFonts w:ascii="Times New Roman" w:hAnsi="Times New Roman"/>
          <w:sz w:val="24"/>
          <w:szCs w:val="24"/>
        </w:rPr>
        <w:t>Таблица</w:t>
      </w:r>
      <w:r w:rsidR="00821A99" w:rsidRPr="0008546F" w:rsidDel="00821A99">
        <w:rPr>
          <w:rFonts w:ascii="Times New Roman" w:hAnsi="Times New Roman"/>
          <w:sz w:val="24"/>
          <w:szCs w:val="24"/>
        </w:rPr>
        <w:t xml:space="preserve"> </w:t>
      </w:r>
      <w:r w:rsidRPr="0008546F">
        <w:rPr>
          <w:rFonts w:ascii="Times New Roman" w:hAnsi="Times New Roman"/>
          <w:sz w:val="24"/>
          <w:szCs w:val="24"/>
        </w:rPr>
        <w:t>6</w:t>
      </w:r>
      <w:r w:rsidR="000E4C0E" w:rsidRPr="0008546F">
        <w:rPr>
          <w:rFonts w:ascii="Times New Roman" w:hAnsi="Times New Roman"/>
          <w:sz w:val="24"/>
          <w:szCs w:val="24"/>
        </w:rPr>
        <w:t>).</w:t>
      </w:r>
    </w:p>
    <w:p w:rsidR="000E4C0E" w:rsidRPr="0008546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t>Мероприятия по заселению наемного дома</w:t>
      </w:r>
      <w:r w:rsidR="006803A9">
        <w:rPr>
          <w:rFonts w:ascii="Times New Roman" w:hAnsi="Times New Roman"/>
          <w:b/>
          <w:sz w:val="24"/>
          <w:szCs w:val="24"/>
        </w:rPr>
        <w:t xml:space="preserve"> коммерческого использования</w:t>
      </w:r>
    </w:p>
    <w:p w:rsidR="000E4C0E" w:rsidRPr="00C53BED" w:rsidRDefault="00821A99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C53BED">
        <w:rPr>
          <w:rFonts w:ascii="Times New Roman" w:hAnsi="Times New Roman"/>
          <w:i/>
          <w:sz w:val="24"/>
          <w:szCs w:val="24"/>
        </w:rPr>
        <w:t xml:space="preserve"> </w:t>
      </w:r>
      <w:r w:rsidR="00C53BED">
        <w:rPr>
          <w:rFonts w:ascii="Times New Roman" w:hAnsi="Times New Roman"/>
          <w:i/>
          <w:sz w:val="24"/>
          <w:szCs w:val="24"/>
          <w:lang w:val="en-US"/>
        </w:rPr>
        <w:t>1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993"/>
        <w:gridCol w:w="1134"/>
        <w:gridCol w:w="1134"/>
        <w:gridCol w:w="1134"/>
      </w:tblGrid>
      <w:tr w:rsidR="000E4C0E" w:rsidRPr="00DC65DF" w:rsidTr="0031584C">
        <w:trPr>
          <w:trHeight w:val="53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4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0E4C0E" w:rsidRPr="00DC65DF" w:rsidTr="0031584C">
        <w:trPr>
          <w:trHeight w:val="139"/>
          <w:tblHeader/>
          <w:jc w:val="center"/>
        </w:trPr>
        <w:tc>
          <w:tcPr>
            <w:tcW w:w="709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квартал</w:t>
            </w: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исходящих телефонных звонков гражданам, желающим арендовать жилое помещение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входящих телефонных звонков от граждан, желающих арендовать жилое помещение</w:t>
            </w:r>
            <w:r w:rsidR="006803A9">
              <w:rPr>
                <w:rFonts w:ascii="Times New Roman" w:hAnsi="Times New Roman"/>
                <w:sz w:val="20"/>
                <w:szCs w:val="20"/>
              </w:rPr>
              <w:t>, в т.ч.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2.1</w:t>
            </w:r>
          </w:p>
        </w:tc>
        <w:tc>
          <w:tcPr>
            <w:tcW w:w="4394" w:type="dxa"/>
            <w:vAlign w:val="center"/>
          </w:tcPr>
          <w:p w:rsidR="000E4C0E" w:rsidRPr="006803A9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803A9">
              <w:rPr>
                <w:rFonts w:ascii="Times New Roman" w:hAnsi="Times New Roman"/>
                <w:i/>
                <w:sz w:val="20"/>
                <w:szCs w:val="20"/>
              </w:rPr>
              <w:t>с официального сайта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2.2</w:t>
            </w:r>
          </w:p>
        </w:tc>
        <w:tc>
          <w:tcPr>
            <w:tcW w:w="4394" w:type="dxa"/>
            <w:vAlign w:val="center"/>
          </w:tcPr>
          <w:p w:rsidR="000E4C0E" w:rsidRPr="006803A9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803A9">
              <w:rPr>
                <w:rFonts w:ascii="Times New Roman" w:hAnsi="Times New Roman"/>
                <w:i/>
                <w:sz w:val="20"/>
                <w:szCs w:val="20"/>
              </w:rPr>
              <w:t>с информационных сайтов (</w:t>
            </w:r>
            <w:r w:rsidRPr="006803A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AVITO</w:t>
            </w:r>
            <w:r w:rsidRPr="006803A9">
              <w:rPr>
                <w:rFonts w:ascii="Times New Roman" w:hAnsi="Times New Roman"/>
                <w:i/>
                <w:sz w:val="20"/>
                <w:szCs w:val="20"/>
              </w:rPr>
              <w:t xml:space="preserve"> и др.)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2.3</w:t>
            </w:r>
          </w:p>
        </w:tc>
        <w:tc>
          <w:tcPr>
            <w:tcW w:w="4394" w:type="dxa"/>
            <w:vAlign w:val="center"/>
          </w:tcPr>
          <w:p w:rsidR="000E4C0E" w:rsidRPr="006803A9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803A9">
              <w:rPr>
                <w:rFonts w:ascii="Times New Roman" w:hAnsi="Times New Roman"/>
                <w:i/>
                <w:sz w:val="20"/>
                <w:szCs w:val="20"/>
              </w:rPr>
              <w:t>после выездных Презентаций на предприятиях города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осуществленных выездных Презентаций в организациях города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осуществленных демонстраций жилых помещений в наемном доме</w:t>
            </w:r>
            <w:r w:rsidR="006803A9">
              <w:rPr>
                <w:rFonts w:ascii="Times New Roman" w:hAnsi="Times New Roman"/>
                <w:sz w:val="20"/>
                <w:szCs w:val="20"/>
              </w:rPr>
              <w:t xml:space="preserve"> коммерческого использования, в т.ч.</w:t>
            </w:r>
          </w:p>
        </w:tc>
        <w:tc>
          <w:tcPr>
            <w:tcW w:w="99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4.1</w:t>
            </w:r>
          </w:p>
        </w:tc>
        <w:tc>
          <w:tcPr>
            <w:tcW w:w="4394" w:type="dxa"/>
            <w:vAlign w:val="center"/>
          </w:tcPr>
          <w:p w:rsidR="00D83DB1" w:rsidRPr="00DC65DF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однокомнатных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4.2</w:t>
            </w:r>
          </w:p>
        </w:tc>
        <w:tc>
          <w:tcPr>
            <w:tcW w:w="4394" w:type="dxa"/>
            <w:vAlign w:val="center"/>
          </w:tcPr>
          <w:p w:rsidR="00D83DB1" w:rsidRPr="00DC65DF" w:rsidDel="006803A9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двухкомнатных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03A9" w:rsidRPr="00DC65DF" w:rsidTr="0031584C">
        <w:trPr>
          <w:jc w:val="center"/>
        </w:trPr>
        <w:tc>
          <w:tcPr>
            <w:tcW w:w="709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4.3</w:t>
            </w:r>
          </w:p>
        </w:tc>
        <w:tc>
          <w:tcPr>
            <w:tcW w:w="4394" w:type="dxa"/>
            <w:vAlign w:val="center"/>
          </w:tcPr>
          <w:p w:rsidR="006803A9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трехкомнатных квартир</w:t>
            </w:r>
          </w:p>
        </w:tc>
        <w:tc>
          <w:tcPr>
            <w:tcW w:w="993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03A9" w:rsidRPr="00DC65DF" w:rsidTr="0031584C">
        <w:trPr>
          <w:jc w:val="center"/>
        </w:trPr>
        <w:tc>
          <w:tcPr>
            <w:tcW w:w="709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 найма жилого помещения</w:t>
            </w:r>
          </w:p>
        </w:tc>
        <w:tc>
          <w:tcPr>
            <w:tcW w:w="993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4394" w:type="dxa"/>
            <w:vAlign w:val="center"/>
          </w:tcPr>
          <w:p w:rsidR="00D83DB1" w:rsidRPr="00DC65DF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однокомнатных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4394" w:type="dxa"/>
            <w:vAlign w:val="center"/>
          </w:tcPr>
          <w:p w:rsidR="00D83DB1" w:rsidRPr="00DC65DF" w:rsidDel="006803A9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двухкомнатных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5.3</w:t>
            </w:r>
          </w:p>
        </w:tc>
        <w:tc>
          <w:tcPr>
            <w:tcW w:w="4394" w:type="dxa"/>
            <w:vAlign w:val="center"/>
          </w:tcPr>
          <w:p w:rsidR="00D83DB1" w:rsidRPr="00DC65DF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трехкомнатных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03A9" w:rsidRPr="00DC65DF" w:rsidTr="0031584C">
        <w:trPr>
          <w:jc w:val="center"/>
        </w:trPr>
        <w:tc>
          <w:tcPr>
            <w:tcW w:w="709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Количество расторгнутых договоров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, в т.ч.</w:t>
            </w:r>
          </w:p>
        </w:tc>
        <w:tc>
          <w:tcPr>
            <w:tcW w:w="993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3A9" w:rsidRPr="00DC65DF" w:rsidRDefault="006803A9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6.1</w:t>
            </w:r>
          </w:p>
        </w:tc>
        <w:tc>
          <w:tcPr>
            <w:tcW w:w="4394" w:type="dxa"/>
            <w:vAlign w:val="center"/>
          </w:tcPr>
          <w:p w:rsidR="00D83DB1" w:rsidRPr="00DC65DF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однокомнатных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6.2</w:t>
            </w:r>
          </w:p>
        </w:tc>
        <w:tc>
          <w:tcPr>
            <w:tcW w:w="4394" w:type="dxa"/>
            <w:vAlign w:val="center"/>
          </w:tcPr>
          <w:p w:rsidR="00D83DB1" w:rsidRPr="00DC65DF" w:rsidDel="006803A9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двухкомнатных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3DB1" w:rsidRPr="00DC65DF" w:rsidTr="0031584C">
        <w:trPr>
          <w:jc w:val="center"/>
        </w:trPr>
        <w:tc>
          <w:tcPr>
            <w:tcW w:w="709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i/>
                <w:sz w:val="20"/>
                <w:szCs w:val="20"/>
              </w:rPr>
              <w:t>6.3</w:t>
            </w:r>
          </w:p>
        </w:tc>
        <w:tc>
          <w:tcPr>
            <w:tcW w:w="4394" w:type="dxa"/>
            <w:vAlign w:val="center"/>
          </w:tcPr>
          <w:p w:rsidR="00D83DB1" w:rsidRPr="00DC65DF" w:rsidRDefault="00D83DB1" w:rsidP="00D1268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трехкомнатных квартир</w:t>
            </w:r>
          </w:p>
        </w:tc>
        <w:tc>
          <w:tcPr>
            <w:tcW w:w="993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B1" w:rsidRPr="00DC65DF" w:rsidRDefault="00D83DB1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0E4C0E" w:rsidRPr="00DC65DF" w:rsidSect="005309BB">
          <w:footerReference w:type="default" r:id="rId7"/>
          <w:pgSz w:w="11906" w:h="16838"/>
          <w:pgMar w:top="284" w:right="850" w:bottom="284" w:left="1134" w:header="708" w:footer="0" w:gutter="0"/>
          <w:cols w:space="708"/>
          <w:docGrid w:linePitch="360"/>
        </w:sectPr>
      </w:pPr>
    </w:p>
    <w:p w:rsidR="000E4C0E" w:rsidRPr="00DC65DF" w:rsidRDefault="000E4C0E" w:rsidP="000D2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lastRenderedPageBreak/>
        <w:t xml:space="preserve">Отчет по работе с дебиторской задолженностью по состоянию </w:t>
      </w:r>
      <w:proofErr w:type="gramStart"/>
      <w:r w:rsidRPr="00DC65D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C65DF"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0E4C0E" w:rsidRPr="00C53BED" w:rsidRDefault="006803A9" w:rsidP="000D2BC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C53BED">
        <w:rPr>
          <w:rFonts w:ascii="Times New Roman" w:hAnsi="Times New Roman"/>
          <w:i/>
          <w:sz w:val="24"/>
          <w:szCs w:val="24"/>
          <w:lang w:val="en-US"/>
        </w:rPr>
        <w:t>2</w:t>
      </w:r>
    </w:p>
    <w:tbl>
      <w:tblPr>
        <w:tblW w:w="15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1"/>
        <w:gridCol w:w="1276"/>
        <w:gridCol w:w="850"/>
        <w:gridCol w:w="1701"/>
        <w:gridCol w:w="1701"/>
        <w:gridCol w:w="2268"/>
        <w:gridCol w:w="1134"/>
        <w:gridCol w:w="992"/>
        <w:gridCol w:w="1701"/>
        <w:gridCol w:w="1701"/>
        <w:gridCol w:w="1560"/>
      </w:tblGrid>
      <w:tr w:rsidR="000E4C0E" w:rsidRPr="00DC65DF" w:rsidTr="0031584C">
        <w:trPr>
          <w:tblHeader/>
          <w:jc w:val="center"/>
        </w:trPr>
        <w:tc>
          <w:tcPr>
            <w:tcW w:w="771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Ф.И.О. Нанимателя</w:t>
            </w:r>
          </w:p>
        </w:tc>
        <w:tc>
          <w:tcPr>
            <w:tcW w:w="7654" w:type="dxa"/>
            <w:gridSpan w:val="5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Сумма задолженности, руб.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Период задолженности</w:t>
            </w:r>
          </w:p>
        </w:tc>
        <w:tc>
          <w:tcPr>
            <w:tcW w:w="1701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Осуществленные мероприятия по снижению суммы задолженности</w:t>
            </w:r>
          </w:p>
        </w:tc>
        <w:tc>
          <w:tcPr>
            <w:tcW w:w="1560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Срок погашения задолженности</w:t>
            </w:r>
          </w:p>
        </w:tc>
      </w:tr>
      <w:tr w:rsidR="000E4C0E" w:rsidRPr="00DC65DF" w:rsidTr="0031584C">
        <w:trPr>
          <w:trHeight w:val="481"/>
          <w:jc w:val="center"/>
        </w:trPr>
        <w:tc>
          <w:tcPr>
            <w:tcW w:w="77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5D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Пени за неоплату найма</w:t>
            </w:r>
          </w:p>
        </w:tc>
        <w:tc>
          <w:tcPr>
            <w:tcW w:w="1701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Обеспечительный взнос (ОВ)</w:t>
            </w:r>
          </w:p>
        </w:tc>
        <w:tc>
          <w:tcPr>
            <w:tcW w:w="2268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Пени за неоплату ОВ</w:t>
            </w:r>
          </w:p>
        </w:tc>
        <w:tc>
          <w:tcPr>
            <w:tcW w:w="1134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trHeight w:val="171"/>
          <w:jc w:val="center"/>
        </w:trPr>
        <w:tc>
          <w:tcPr>
            <w:tcW w:w="77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5D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701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7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7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7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7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77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4C0E" w:rsidRPr="00DC65DF" w:rsidRDefault="000E4C0E" w:rsidP="000D2BCC">
      <w:pPr>
        <w:spacing w:after="0" w:line="240" w:lineRule="auto"/>
        <w:ind w:firstLine="851"/>
        <w:jc w:val="both"/>
      </w:pPr>
    </w:p>
    <w:p w:rsidR="000E4C0E" w:rsidRPr="00DC65DF" w:rsidRDefault="000E4C0E" w:rsidP="000D2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t xml:space="preserve">Мероприятия по взысканию дебиторской задолженности по состоянию </w:t>
      </w:r>
      <w:proofErr w:type="gramStart"/>
      <w:r w:rsidRPr="00DC65D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DC65DF"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0E4C0E" w:rsidRPr="00C53BED" w:rsidRDefault="006803A9" w:rsidP="000D2BCC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C53BED">
        <w:rPr>
          <w:rFonts w:ascii="Times New Roman" w:hAnsi="Times New Roman"/>
          <w:i/>
          <w:sz w:val="24"/>
          <w:szCs w:val="24"/>
        </w:rPr>
        <w:t xml:space="preserve"> </w:t>
      </w:r>
      <w:r w:rsidR="00C53BED">
        <w:rPr>
          <w:rFonts w:ascii="Times New Roman" w:hAnsi="Times New Roman"/>
          <w:i/>
          <w:sz w:val="24"/>
          <w:szCs w:val="24"/>
          <w:lang w:val="en-US"/>
        </w:rPr>
        <w:t>3</w:t>
      </w:r>
    </w:p>
    <w:tbl>
      <w:tblPr>
        <w:tblW w:w="15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418"/>
        <w:gridCol w:w="709"/>
        <w:gridCol w:w="1479"/>
        <w:gridCol w:w="1701"/>
        <w:gridCol w:w="1639"/>
        <w:gridCol w:w="851"/>
        <w:gridCol w:w="709"/>
        <w:gridCol w:w="1133"/>
        <w:gridCol w:w="1276"/>
        <w:gridCol w:w="1479"/>
        <w:gridCol w:w="1134"/>
        <w:gridCol w:w="1560"/>
      </w:tblGrid>
      <w:tr w:rsidR="000E4C0E" w:rsidRPr="00DC65DF" w:rsidTr="0031584C">
        <w:trPr>
          <w:trHeight w:val="470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Ф.И.О. Нанимателя</w:t>
            </w:r>
          </w:p>
        </w:tc>
        <w:tc>
          <w:tcPr>
            <w:tcW w:w="6379" w:type="dxa"/>
            <w:gridSpan w:val="5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Сумма задолженности, руб.</w:t>
            </w:r>
          </w:p>
        </w:tc>
        <w:tc>
          <w:tcPr>
            <w:tcW w:w="1842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Период задолженности</w:t>
            </w:r>
          </w:p>
        </w:tc>
        <w:tc>
          <w:tcPr>
            <w:tcW w:w="1276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Дата обращения в суд</w:t>
            </w:r>
          </w:p>
        </w:tc>
        <w:tc>
          <w:tcPr>
            <w:tcW w:w="1479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Дата назначенного судебного заседания</w:t>
            </w:r>
          </w:p>
        </w:tc>
        <w:tc>
          <w:tcPr>
            <w:tcW w:w="1134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Номер судебного дела</w:t>
            </w:r>
          </w:p>
        </w:tc>
        <w:tc>
          <w:tcPr>
            <w:tcW w:w="1560" w:type="dxa"/>
            <w:vMerge w:val="restart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0E4C0E" w:rsidRPr="00DC65DF" w:rsidTr="0031584C">
        <w:trPr>
          <w:jc w:val="center"/>
        </w:trPr>
        <w:tc>
          <w:tcPr>
            <w:tcW w:w="567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5D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Пени за неоплату найма</w:t>
            </w: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Обеспечительный взнос (ОВ)</w:t>
            </w:r>
          </w:p>
        </w:tc>
        <w:tc>
          <w:tcPr>
            <w:tcW w:w="163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Пени за неоплату ОВ</w:t>
            </w:r>
          </w:p>
        </w:tc>
        <w:tc>
          <w:tcPr>
            <w:tcW w:w="85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5D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13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276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56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56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56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31584C">
        <w:trPr>
          <w:jc w:val="center"/>
        </w:trPr>
        <w:tc>
          <w:tcPr>
            <w:tcW w:w="56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E4C0E" w:rsidRPr="00DC65DF" w:rsidRDefault="000E4C0E" w:rsidP="000D2BCC">
      <w:pPr>
        <w:spacing w:after="0" w:line="240" w:lineRule="auto"/>
        <w:ind w:firstLine="851"/>
        <w:jc w:val="right"/>
        <w:rPr>
          <w:i/>
        </w:rPr>
      </w:pPr>
    </w:p>
    <w:p w:rsidR="000E4C0E" w:rsidRPr="00DC65DF" w:rsidRDefault="000E4C0E" w:rsidP="000D2BCC">
      <w:pPr>
        <w:spacing w:line="240" w:lineRule="auto"/>
        <w:ind w:firstLine="851"/>
        <w:jc w:val="right"/>
        <w:rPr>
          <w:i/>
        </w:rPr>
        <w:sectPr w:rsidR="000E4C0E" w:rsidRPr="00DC65DF" w:rsidSect="005309BB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0E4C0E" w:rsidRPr="00DC65DF" w:rsidRDefault="000E4C0E" w:rsidP="000D2B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lastRenderedPageBreak/>
        <w:t>Предложения по совершенствованию Стандартов</w:t>
      </w:r>
    </w:p>
    <w:p w:rsidR="000E4C0E" w:rsidRPr="00C53BED" w:rsidRDefault="006803A9" w:rsidP="000D2BCC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C53BED">
        <w:rPr>
          <w:rFonts w:ascii="Times New Roman" w:hAnsi="Times New Roman"/>
          <w:i/>
          <w:sz w:val="24"/>
          <w:szCs w:val="24"/>
        </w:rPr>
        <w:t xml:space="preserve"> </w:t>
      </w:r>
      <w:r w:rsidR="00C53BED">
        <w:rPr>
          <w:rFonts w:ascii="Times New Roman" w:hAnsi="Times New Roman"/>
          <w:i/>
          <w:sz w:val="24"/>
          <w:szCs w:val="24"/>
          <w:lang w:val="en-US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06"/>
        <w:gridCol w:w="2622"/>
        <w:gridCol w:w="1701"/>
        <w:gridCol w:w="1701"/>
      </w:tblGrid>
      <w:tr w:rsidR="000E4C0E" w:rsidRPr="00DC65DF" w:rsidTr="00FC2ABC">
        <w:trPr>
          <w:trHeight w:val="470"/>
          <w:tblHeader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Действующая редакция Стандартов</w:t>
            </w:r>
          </w:p>
        </w:tc>
        <w:tc>
          <w:tcPr>
            <w:tcW w:w="262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Предлагаемая редакция Стандартов</w:t>
            </w: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Обоснование</w:t>
            </w: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Ожидаемый эффект</w:t>
            </w: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06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E4C0E" w:rsidRPr="00DC65DF" w:rsidRDefault="000E4C0E" w:rsidP="000D2BCC">
      <w:pPr>
        <w:spacing w:after="0" w:line="240" w:lineRule="auto"/>
        <w:ind w:firstLine="851"/>
        <w:jc w:val="right"/>
        <w:rPr>
          <w:i/>
        </w:rPr>
      </w:pPr>
    </w:p>
    <w:p w:rsidR="000E4C0E" w:rsidRDefault="000E4C0E" w:rsidP="000D2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t>Взаимодействие с Управляющей организацией</w:t>
      </w:r>
    </w:p>
    <w:p w:rsidR="006803A9" w:rsidRPr="00C53BED" w:rsidRDefault="00C53BED" w:rsidP="000D2BCC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"/>
        <w:gridCol w:w="1553"/>
        <w:gridCol w:w="2127"/>
        <w:gridCol w:w="3260"/>
        <w:gridCol w:w="1984"/>
      </w:tblGrid>
      <w:tr w:rsidR="000E4C0E" w:rsidRPr="00DC65DF" w:rsidTr="00FC2ABC">
        <w:trPr>
          <w:trHeight w:val="470"/>
          <w:tblHeader/>
        </w:trPr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Ф.И.О. Нанимателя</w:t>
            </w: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Сумма задолженности за жилищно-коммунальные услуги, руб.</w:t>
            </w: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Мероприятия по снижению суммы задолженности за жилищно-коммунальные услуги</w:t>
            </w: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Срок погашения задолженности</w:t>
            </w:r>
          </w:p>
        </w:tc>
      </w:tr>
      <w:tr w:rsidR="000E4C0E" w:rsidRPr="00DC65DF" w:rsidTr="00FC2ABC">
        <w:trPr>
          <w:trHeight w:val="53"/>
          <w:tblHeader/>
        </w:trPr>
        <w:tc>
          <w:tcPr>
            <w:tcW w:w="9639" w:type="dxa"/>
            <w:gridSpan w:val="6"/>
            <w:vAlign w:val="center"/>
          </w:tcPr>
          <w:p w:rsidR="000E4C0E" w:rsidRPr="00DC65DF" w:rsidRDefault="000E4C0E" w:rsidP="000F27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Наниматели, проживающие в наемном доме</w:t>
            </w:r>
            <w:r w:rsidR="000F2738">
              <w:rPr>
                <w:rFonts w:ascii="Times New Roman" w:hAnsi="Times New Roman"/>
                <w:b/>
                <w:sz w:val="20"/>
                <w:szCs w:val="20"/>
              </w:rPr>
              <w:t xml:space="preserve"> коммерческого использования</w:t>
            </w: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09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2268" w:type="dxa"/>
            <w:gridSpan w:val="3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4C0E" w:rsidRPr="00DC65DF" w:rsidTr="00FC2ABC">
        <w:tc>
          <w:tcPr>
            <w:tcW w:w="9639" w:type="dxa"/>
            <w:gridSpan w:val="6"/>
            <w:vAlign w:val="center"/>
          </w:tcPr>
          <w:p w:rsidR="000E4C0E" w:rsidRPr="00DC65DF" w:rsidRDefault="000E4C0E" w:rsidP="000F27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Наниматели, не проживающие в наемном доме</w:t>
            </w:r>
            <w:r w:rsidR="000F2738">
              <w:rPr>
                <w:rFonts w:ascii="Times New Roman" w:hAnsi="Times New Roman"/>
                <w:b/>
                <w:sz w:val="20"/>
                <w:szCs w:val="20"/>
              </w:rPr>
              <w:t xml:space="preserve"> коммерческого использования</w:t>
            </w:r>
          </w:p>
        </w:tc>
      </w:tr>
      <w:tr w:rsidR="000E4C0E" w:rsidRPr="00DC65DF" w:rsidTr="00FC2ABC">
        <w:tc>
          <w:tcPr>
            <w:tcW w:w="715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15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15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715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53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0E" w:rsidRPr="00DC65DF" w:rsidTr="00FC2ABC">
        <w:tc>
          <w:tcPr>
            <w:tcW w:w="2268" w:type="dxa"/>
            <w:gridSpan w:val="3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5D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4C0E" w:rsidRPr="00DC65DF" w:rsidRDefault="000E4C0E" w:rsidP="000D2B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5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4C0E" w:rsidRPr="00DC65DF" w:rsidRDefault="000E4C0E" w:rsidP="000D2BCC">
      <w:pPr>
        <w:spacing w:after="0" w:line="240" w:lineRule="auto"/>
        <w:ind w:firstLine="851"/>
        <w:jc w:val="right"/>
      </w:pPr>
    </w:p>
    <w:p w:rsidR="000E4C0E" w:rsidRPr="00DC65DF" w:rsidRDefault="000E4C0E" w:rsidP="000D2B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65DF">
        <w:rPr>
          <w:rFonts w:ascii="Times New Roman" w:hAnsi="Times New Roman"/>
          <w:b/>
          <w:sz w:val="24"/>
          <w:szCs w:val="24"/>
        </w:rPr>
        <w:t xml:space="preserve">Иные мероприятия, осуществленные для повышения экономической эффективности проекта наемного дома </w:t>
      </w:r>
      <w:r w:rsidR="008A3669">
        <w:rPr>
          <w:rFonts w:ascii="Times New Roman" w:hAnsi="Times New Roman"/>
          <w:b/>
          <w:sz w:val="24"/>
          <w:szCs w:val="24"/>
        </w:rPr>
        <w:t>коммерческого использования</w:t>
      </w:r>
    </w:p>
    <w:p w:rsidR="000E4C0E" w:rsidRPr="00C53BED" w:rsidRDefault="006803A9" w:rsidP="000D2BCC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C53BED">
        <w:rPr>
          <w:rFonts w:ascii="Times New Roman" w:hAnsi="Times New Roman"/>
          <w:i/>
          <w:sz w:val="24"/>
          <w:szCs w:val="24"/>
          <w:lang w:val="en-US"/>
        </w:rPr>
        <w:t>6</w:t>
      </w:r>
    </w:p>
    <w:p w:rsidR="000E4C0E" w:rsidRPr="005F13CC" w:rsidRDefault="000E4C0E" w:rsidP="000D2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DC65D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C0E" w:rsidRPr="00DC65DF" w:rsidRDefault="000E4C0E" w:rsidP="000D2BC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4C0E" w:rsidRPr="00DC65DF" w:rsidRDefault="000E4C0E" w:rsidP="000D2BCC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E4C0E" w:rsidRPr="00DC65DF" w:rsidSect="005309BB">
      <w:footerReference w:type="default" r:id="rId8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C8" w:rsidRDefault="007C12C8" w:rsidP="0050030B">
      <w:pPr>
        <w:spacing w:after="0" w:line="240" w:lineRule="auto"/>
      </w:pPr>
      <w:r>
        <w:separator/>
      </w:r>
    </w:p>
  </w:endnote>
  <w:endnote w:type="continuationSeparator" w:id="0">
    <w:p w:rsidR="007C12C8" w:rsidRDefault="007C12C8" w:rsidP="0050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E" w:rsidRPr="00F47978" w:rsidRDefault="00F4554E">
    <w:pPr>
      <w:pStyle w:val="a7"/>
      <w:jc w:val="right"/>
      <w:rPr>
        <w:rFonts w:ascii="Times New Roman" w:hAnsi="Times New Roman"/>
        <w:sz w:val="16"/>
        <w:szCs w:val="16"/>
      </w:rPr>
    </w:pPr>
    <w:r w:rsidRPr="00F47978">
      <w:rPr>
        <w:rFonts w:ascii="Times New Roman" w:hAnsi="Times New Roman"/>
        <w:sz w:val="16"/>
        <w:szCs w:val="16"/>
      </w:rPr>
      <w:fldChar w:fldCharType="begin"/>
    </w:r>
    <w:r w:rsidR="00435E2E" w:rsidRPr="00F47978">
      <w:rPr>
        <w:rFonts w:ascii="Times New Roman" w:hAnsi="Times New Roman"/>
        <w:sz w:val="16"/>
        <w:szCs w:val="16"/>
      </w:rPr>
      <w:instrText xml:space="preserve"> PAGE   \* MERGEFORMAT </w:instrText>
    </w:r>
    <w:r w:rsidRPr="00F47978">
      <w:rPr>
        <w:rFonts w:ascii="Times New Roman" w:hAnsi="Times New Roman"/>
        <w:sz w:val="16"/>
        <w:szCs w:val="16"/>
      </w:rPr>
      <w:fldChar w:fldCharType="separate"/>
    </w:r>
    <w:r w:rsidR="003F48F5">
      <w:rPr>
        <w:rFonts w:ascii="Times New Roman" w:hAnsi="Times New Roman"/>
        <w:noProof/>
        <w:sz w:val="16"/>
        <w:szCs w:val="16"/>
      </w:rPr>
      <w:t>12</w:t>
    </w:r>
    <w:r w:rsidRPr="00F47978">
      <w:rPr>
        <w:rFonts w:ascii="Times New Roman" w:hAnsi="Times New Roman"/>
        <w:sz w:val="16"/>
        <w:szCs w:val="16"/>
      </w:rPr>
      <w:fldChar w:fldCharType="end"/>
    </w:r>
  </w:p>
  <w:p w:rsidR="00435E2E" w:rsidRDefault="00435E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E" w:rsidRPr="00F47978" w:rsidRDefault="00F4554E">
    <w:pPr>
      <w:pStyle w:val="a7"/>
      <w:jc w:val="right"/>
      <w:rPr>
        <w:rFonts w:ascii="Times New Roman" w:hAnsi="Times New Roman"/>
        <w:sz w:val="16"/>
        <w:szCs w:val="16"/>
      </w:rPr>
    </w:pPr>
    <w:r w:rsidRPr="00F47978">
      <w:rPr>
        <w:rFonts w:ascii="Times New Roman" w:hAnsi="Times New Roman"/>
        <w:sz w:val="16"/>
        <w:szCs w:val="16"/>
      </w:rPr>
      <w:fldChar w:fldCharType="begin"/>
    </w:r>
    <w:r w:rsidR="00435E2E" w:rsidRPr="00F47978">
      <w:rPr>
        <w:rFonts w:ascii="Times New Roman" w:hAnsi="Times New Roman"/>
        <w:sz w:val="16"/>
        <w:szCs w:val="16"/>
      </w:rPr>
      <w:instrText xml:space="preserve"> PAGE   \* MERGEFORMAT </w:instrText>
    </w:r>
    <w:r w:rsidRPr="00F47978">
      <w:rPr>
        <w:rFonts w:ascii="Times New Roman" w:hAnsi="Times New Roman"/>
        <w:sz w:val="16"/>
        <w:szCs w:val="16"/>
      </w:rPr>
      <w:fldChar w:fldCharType="separate"/>
    </w:r>
    <w:r w:rsidR="003F48F5">
      <w:rPr>
        <w:rFonts w:ascii="Times New Roman" w:hAnsi="Times New Roman"/>
        <w:noProof/>
        <w:sz w:val="16"/>
        <w:szCs w:val="16"/>
      </w:rPr>
      <w:t>13</w:t>
    </w:r>
    <w:r w:rsidRPr="00F47978">
      <w:rPr>
        <w:rFonts w:ascii="Times New Roman" w:hAnsi="Times New Roman"/>
        <w:sz w:val="16"/>
        <w:szCs w:val="16"/>
      </w:rPr>
      <w:fldChar w:fldCharType="end"/>
    </w:r>
  </w:p>
  <w:p w:rsidR="00435E2E" w:rsidRDefault="00435E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C8" w:rsidRDefault="007C12C8" w:rsidP="0050030B">
      <w:pPr>
        <w:spacing w:after="0" w:line="240" w:lineRule="auto"/>
      </w:pPr>
      <w:r>
        <w:separator/>
      </w:r>
    </w:p>
  </w:footnote>
  <w:footnote w:type="continuationSeparator" w:id="0">
    <w:p w:rsidR="007C12C8" w:rsidRDefault="007C12C8" w:rsidP="0050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357"/>
    <w:multiLevelType w:val="hybridMultilevel"/>
    <w:tmpl w:val="561007E2"/>
    <w:lvl w:ilvl="0" w:tplc="AF7E2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58"/>
    <w:rsid w:val="000012AB"/>
    <w:rsid w:val="000051F7"/>
    <w:rsid w:val="00007B49"/>
    <w:rsid w:val="0001094A"/>
    <w:rsid w:val="00017DA2"/>
    <w:rsid w:val="000265A7"/>
    <w:rsid w:val="00026D38"/>
    <w:rsid w:val="000354DA"/>
    <w:rsid w:val="00037E42"/>
    <w:rsid w:val="0004025A"/>
    <w:rsid w:val="00043367"/>
    <w:rsid w:val="000464CA"/>
    <w:rsid w:val="00055A24"/>
    <w:rsid w:val="000560FD"/>
    <w:rsid w:val="000832ED"/>
    <w:rsid w:val="0008546F"/>
    <w:rsid w:val="000B7E54"/>
    <w:rsid w:val="000D2BCC"/>
    <w:rsid w:val="000E213E"/>
    <w:rsid w:val="000E4C0E"/>
    <w:rsid w:val="000F09D8"/>
    <w:rsid w:val="000F2738"/>
    <w:rsid w:val="000F473A"/>
    <w:rsid w:val="000F486B"/>
    <w:rsid w:val="00101248"/>
    <w:rsid w:val="001364C9"/>
    <w:rsid w:val="00150FBD"/>
    <w:rsid w:val="00156336"/>
    <w:rsid w:val="0016158C"/>
    <w:rsid w:val="00172853"/>
    <w:rsid w:val="001731CF"/>
    <w:rsid w:val="00185277"/>
    <w:rsid w:val="001934C8"/>
    <w:rsid w:val="001A09D1"/>
    <w:rsid w:val="001A1D1D"/>
    <w:rsid w:val="001D02DA"/>
    <w:rsid w:val="001E1A9B"/>
    <w:rsid w:val="001E6864"/>
    <w:rsid w:val="001F408C"/>
    <w:rsid w:val="001F6B3E"/>
    <w:rsid w:val="002003D4"/>
    <w:rsid w:val="00204894"/>
    <w:rsid w:val="002078F4"/>
    <w:rsid w:val="002142B1"/>
    <w:rsid w:val="0021703F"/>
    <w:rsid w:val="00220612"/>
    <w:rsid w:val="0022738F"/>
    <w:rsid w:val="002427FF"/>
    <w:rsid w:val="00250DB5"/>
    <w:rsid w:val="00253655"/>
    <w:rsid w:val="00271E17"/>
    <w:rsid w:val="00275A6E"/>
    <w:rsid w:val="00276C73"/>
    <w:rsid w:val="00297E27"/>
    <w:rsid w:val="002A4DDF"/>
    <w:rsid w:val="002C2904"/>
    <w:rsid w:val="002D14C5"/>
    <w:rsid w:val="002D1E2B"/>
    <w:rsid w:val="002E735C"/>
    <w:rsid w:val="002E7F57"/>
    <w:rsid w:val="002F7F80"/>
    <w:rsid w:val="003020C8"/>
    <w:rsid w:val="003029AA"/>
    <w:rsid w:val="0031584C"/>
    <w:rsid w:val="0034554C"/>
    <w:rsid w:val="00346A2A"/>
    <w:rsid w:val="00346CD0"/>
    <w:rsid w:val="003541FD"/>
    <w:rsid w:val="00360AC5"/>
    <w:rsid w:val="0036178A"/>
    <w:rsid w:val="0036427F"/>
    <w:rsid w:val="00370186"/>
    <w:rsid w:val="003743C7"/>
    <w:rsid w:val="00380F0E"/>
    <w:rsid w:val="003871C8"/>
    <w:rsid w:val="003972FA"/>
    <w:rsid w:val="003B3332"/>
    <w:rsid w:val="003D4EA7"/>
    <w:rsid w:val="003E18B4"/>
    <w:rsid w:val="003E341E"/>
    <w:rsid w:val="003F48F5"/>
    <w:rsid w:val="003F4EFE"/>
    <w:rsid w:val="004106E0"/>
    <w:rsid w:val="00414BAF"/>
    <w:rsid w:val="00422203"/>
    <w:rsid w:val="00435E2E"/>
    <w:rsid w:val="0043652B"/>
    <w:rsid w:val="00451E2C"/>
    <w:rsid w:val="004629EC"/>
    <w:rsid w:val="00462CC1"/>
    <w:rsid w:val="0047688E"/>
    <w:rsid w:val="004852C6"/>
    <w:rsid w:val="004856A1"/>
    <w:rsid w:val="00492932"/>
    <w:rsid w:val="004A1B93"/>
    <w:rsid w:val="004A5D3D"/>
    <w:rsid w:val="004B13B1"/>
    <w:rsid w:val="004B2A58"/>
    <w:rsid w:val="004B3C16"/>
    <w:rsid w:val="004B42A3"/>
    <w:rsid w:val="004B4CE0"/>
    <w:rsid w:val="004D5D9A"/>
    <w:rsid w:val="004F01AC"/>
    <w:rsid w:val="004F49DA"/>
    <w:rsid w:val="004F7250"/>
    <w:rsid w:val="0050030B"/>
    <w:rsid w:val="00504779"/>
    <w:rsid w:val="00513CB2"/>
    <w:rsid w:val="00513FB4"/>
    <w:rsid w:val="005218BA"/>
    <w:rsid w:val="005309BB"/>
    <w:rsid w:val="005335E2"/>
    <w:rsid w:val="00537ED4"/>
    <w:rsid w:val="00572AE2"/>
    <w:rsid w:val="00575EE4"/>
    <w:rsid w:val="005B057E"/>
    <w:rsid w:val="005B170C"/>
    <w:rsid w:val="005C1EAA"/>
    <w:rsid w:val="005C3557"/>
    <w:rsid w:val="005E67BD"/>
    <w:rsid w:val="005E7D65"/>
    <w:rsid w:val="005F13CC"/>
    <w:rsid w:val="00625AFD"/>
    <w:rsid w:val="00630B59"/>
    <w:rsid w:val="00675399"/>
    <w:rsid w:val="00676FE1"/>
    <w:rsid w:val="006803A9"/>
    <w:rsid w:val="00687BBF"/>
    <w:rsid w:val="006A1D76"/>
    <w:rsid w:val="006A6B70"/>
    <w:rsid w:val="006B51AD"/>
    <w:rsid w:val="006D0255"/>
    <w:rsid w:val="006D031B"/>
    <w:rsid w:val="006D1256"/>
    <w:rsid w:val="006D7131"/>
    <w:rsid w:val="006D7276"/>
    <w:rsid w:val="006E0A36"/>
    <w:rsid w:val="006F156D"/>
    <w:rsid w:val="006F6516"/>
    <w:rsid w:val="006F71EF"/>
    <w:rsid w:val="00705A86"/>
    <w:rsid w:val="0071020F"/>
    <w:rsid w:val="007455CA"/>
    <w:rsid w:val="007543A1"/>
    <w:rsid w:val="00756B52"/>
    <w:rsid w:val="00787527"/>
    <w:rsid w:val="007915E3"/>
    <w:rsid w:val="007A2AA4"/>
    <w:rsid w:val="007A3227"/>
    <w:rsid w:val="007B084A"/>
    <w:rsid w:val="007B172A"/>
    <w:rsid w:val="007C12C8"/>
    <w:rsid w:val="007C145C"/>
    <w:rsid w:val="007C31C7"/>
    <w:rsid w:val="007C460C"/>
    <w:rsid w:val="007E72BA"/>
    <w:rsid w:val="007E7C7B"/>
    <w:rsid w:val="0080292C"/>
    <w:rsid w:val="00802E25"/>
    <w:rsid w:val="00807DC3"/>
    <w:rsid w:val="00811D11"/>
    <w:rsid w:val="00811E2C"/>
    <w:rsid w:val="00821A99"/>
    <w:rsid w:val="008228C7"/>
    <w:rsid w:val="008334B0"/>
    <w:rsid w:val="00833D75"/>
    <w:rsid w:val="00834FAC"/>
    <w:rsid w:val="00836BA8"/>
    <w:rsid w:val="008434D9"/>
    <w:rsid w:val="00856DBB"/>
    <w:rsid w:val="00861FB6"/>
    <w:rsid w:val="00883D16"/>
    <w:rsid w:val="00886543"/>
    <w:rsid w:val="00892790"/>
    <w:rsid w:val="008A2406"/>
    <w:rsid w:val="008A3669"/>
    <w:rsid w:val="008A618A"/>
    <w:rsid w:val="008A6240"/>
    <w:rsid w:val="008B2CBD"/>
    <w:rsid w:val="008C25D1"/>
    <w:rsid w:val="008D613D"/>
    <w:rsid w:val="008E24F0"/>
    <w:rsid w:val="008E2DA0"/>
    <w:rsid w:val="008F79C3"/>
    <w:rsid w:val="00900976"/>
    <w:rsid w:val="00910BF3"/>
    <w:rsid w:val="0092015D"/>
    <w:rsid w:val="009203C9"/>
    <w:rsid w:val="009226AF"/>
    <w:rsid w:val="00930773"/>
    <w:rsid w:val="009307BE"/>
    <w:rsid w:val="009444AE"/>
    <w:rsid w:val="00945722"/>
    <w:rsid w:val="00961F79"/>
    <w:rsid w:val="009630DF"/>
    <w:rsid w:val="009637AC"/>
    <w:rsid w:val="0097160F"/>
    <w:rsid w:val="00990CDE"/>
    <w:rsid w:val="00995A24"/>
    <w:rsid w:val="00997D8D"/>
    <w:rsid w:val="009B387E"/>
    <w:rsid w:val="009C1A4A"/>
    <w:rsid w:val="009C6186"/>
    <w:rsid w:val="009E43EE"/>
    <w:rsid w:val="009F070B"/>
    <w:rsid w:val="00A106B7"/>
    <w:rsid w:val="00A12417"/>
    <w:rsid w:val="00A3612C"/>
    <w:rsid w:val="00A43CD4"/>
    <w:rsid w:val="00A44828"/>
    <w:rsid w:val="00A513A1"/>
    <w:rsid w:val="00A5313F"/>
    <w:rsid w:val="00A5566F"/>
    <w:rsid w:val="00A55AD0"/>
    <w:rsid w:val="00A6026E"/>
    <w:rsid w:val="00A61916"/>
    <w:rsid w:val="00A64353"/>
    <w:rsid w:val="00A668CD"/>
    <w:rsid w:val="00A76DCD"/>
    <w:rsid w:val="00A81E4B"/>
    <w:rsid w:val="00A92B86"/>
    <w:rsid w:val="00AA492E"/>
    <w:rsid w:val="00AA7B86"/>
    <w:rsid w:val="00AB6083"/>
    <w:rsid w:val="00AB6DE6"/>
    <w:rsid w:val="00AC1D21"/>
    <w:rsid w:val="00AD5FA2"/>
    <w:rsid w:val="00AD78C9"/>
    <w:rsid w:val="00AE29C9"/>
    <w:rsid w:val="00AF06A8"/>
    <w:rsid w:val="00B0642B"/>
    <w:rsid w:val="00B1092A"/>
    <w:rsid w:val="00B12F95"/>
    <w:rsid w:val="00B23E41"/>
    <w:rsid w:val="00B252A4"/>
    <w:rsid w:val="00B31441"/>
    <w:rsid w:val="00B319FE"/>
    <w:rsid w:val="00B36117"/>
    <w:rsid w:val="00B36F5F"/>
    <w:rsid w:val="00B40703"/>
    <w:rsid w:val="00B44B10"/>
    <w:rsid w:val="00B507D6"/>
    <w:rsid w:val="00B54C3B"/>
    <w:rsid w:val="00B62E8C"/>
    <w:rsid w:val="00B62EAA"/>
    <w:rsid w:val="00B77480"/>
    <w:rsid w:val="00B84319"/>
    <w:rsid w:val="00B9674B"/>
    <w:rsid w:val="00BA1E11"/>
    <w:rsid w:val="00BA282E"/>
    <w:rsid w:val="00BA6CE6"/>
    <w:rsid w:val="00BB243B"/>
    <w:rsid w:val="00BE47EB"/>
    <w:rsid w:val="00BF324B"/>
    <w:rsid w:val="00BF7FFB"/>
    <w:rsid w:val="00C004BC"/>
    <w:rsid w:val="00C07450"/>
    <w:rsid w:val="00C306B1"/>
    <w:rsid w:val="00C335D7"/>
    <w:rsid w:val="00C35B1C"/>
    <w:rsid w:val="00C421D0"/>
    <w:rsid w:val="00C45D9D"/>
    <w:rsid w:val="00C51A74"/>
    <w:rsid w:val="00C53BED"/>
    <w:rsid w:val="00C74A29"/>
    <w:rsid w:val="00C7593D"/>
    <w:rsid w:val="00C81DD7"/>
    <w:rsid w:val="00C850DF"/>
    <w:rsid w:val="00C86538"/>
    <w:rsid w:val="00C937BE"/>
    <w:rsid w:val="00C94D6B"/>
    <w:rsid w:val="00C9688B"/>
    <w:rsid w:val="00CA3D52"/>
    <w:rsid w:val="00CA58C8"/>
    <w:rsid w:val="00CA68B2"/>
    <w:rsid w:val="00CB7618"/>
    <w:rsid w:val="00CC7BA0"/>
    <w:rsid w:val="00CD17D4"/>
    <w:rsid w:val="00CD195F"/>
    <w:rsid w:val="00CD61FD"/>
    <w:rsid w:val="00CD6C1A"/>
    <w:rsid w:val="00CF32C1"/>
    <w:rsid w:val="00D0488F"/>
    <w:rsid w:val="00D10D13"/>
    <w:rsid w:val="00D12307"/>
    <w:rsid w:val="00D12688"/>
    <w:rsid w:val="00D25945"/>
    <w:rsid w:val="00D276E2"/>
    <w:rsid w:val="00D47B11"/>
    <w:rsid w:val="00D51990"/>
    <w:rsid w:val="00D61947"/>
    <w:rsid w:val="00D6288E"/>
    <w:rsid w:val="00D676BA"/>
    <w:rsid w:val="00D74FD9"/>
    <w:rsid w:val="00D83DB1"/>
    <w:rsid w:val="00D86C49"/>
    <w:rsid w:val="00D93F05"/>
    <w:rsid w:val="00D976CD"/>
    <w:rsid w:val="00DA4FB3"/>
    <w:rsid w:val="00DA6AC9"/>
    <w:rsid w:val="00DA7B9E"/>
    <w:rsid w:val="00DC4841"/>
    <w:rsid w:val="00DC65DF"/>
    <w:rsid w:val="00DD4306"/>
    <w:rsid w:val="00DF6109"/>
    <w:rsid w:val="00E00A18"/>
    <w:rsid w:val="00E06080"/>
    <w:rsid w:val="00E13A92"/>
    <w:rsid w:val="00E30E10"/>
    <w:rsid w:val="00E31E9B"/>
    <w:rsid w:val="00E32A6C"/>
    <w:rsid w:val="00E47603"/>
    <w:rsid w:val="00E57C58"/>
    <w:rsid w:val="00E662F4"/>
    <w:rsid w:val="00E73FB2"/>
    <w:rsid w:val="00E90E05"/>
    <w:rsid w:val="00EA1A71"/>
    <w:rsid w:val="00EA436A"/>
    <w:rsid w:val="00EB02C3"/>
    <w:rsid w:val="00EB05BE"/>
    <w:rsid w:val="00EB7D5A"/>
    <w:rsid w:val="00EF7605"/>
    <w:rsid w:val="00F009D2"/>
    <w:rsid w:val="00F13B8E"/>
    <w:rsid w:val="00F160D7"/>
    <w:rsid w:val="00F26EB3"/>
    <w:rsid w:val="00F30440"/>
    <w:rsid w:val="00F40067"/>
    <w:rsid w:val="00F4554E"/>
    <w:rsid w:val="00F46EAA"/>
    <w:rsid w:val="00F47978"/>
    <w:rsid w:val="00F51CF9"/>
    <w:rsid w:val="00F71388"/>
    <w:rsid w:val="00FA49EC"/>
    <w:rsid w:val="00FC1204"/>
    <w:rsid w:val="00FC24B1"/>
    <w:rsid w:val="00FC2ABC"/>
    <w:rsid w:val="00FC2CD5"/>
    <w:rsid w:val="00FD489C"/>
    <w:rsid w:val="00FE32BA"/>
    <w:rsid w:val="00FE7D47"/>
    <w:rsid w:val="00FF5062"/>
    <w:rsid w:val="00FF64B3"/>
    <w:rsid w:val="00FF6F4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9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E57C5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57C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7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09D1"/>
  </w:style>
  <w:style w:type="character" w:styleId="a4">
    <w:name w:val="Hyperlink"/>
    <w:rsid w:val="005E67BD"/>
    <w:rPr>
      <w:color w:val="0000FF"/>
      <w:u w:val="single"/>
    </w:rPr>
  </w:style>
  <w:style w:type="paragraph" w:styleId="a5">
    <w:name w:val="header"/>
    <w:basedOn w:val="a"/>
    <w:link w:val="a6"/>
    <w:rsid w:val="005E6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5E67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30B"/>
  </w:style>
  <w:style w:type="paragraph" w:customStyle="1" w:styleId="ConsNormal">
    <w:name w:val="ConsNormal"/>
    <w:rsid w:val="006D1256"/>
    <w:pPr>
      <w:widowControl w:val="0"/>
      <w:snapToGrid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rsid w:val="0015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50FBD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A668CD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A668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1"/>
    <w:rsid w:val="00961F7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uiPriority w:val="99"/>
    <w:semiHidden/>
    <w:rsid w:val="00961F79"/>
    <w:rPr>
      <w:rFonts w:ascii="Consolas" w:hAnsi="Consolas" w:cs="Consolas"/>
      <w:sz w:val="21"/>
      <w:szCs w:val="21"/>
    </w:rPr>
  </w:style>
  <w:style w:type="character" w:customStyle="1" w:styleId="1">
    <w:name w:val="Текст Знак1"/>
    <w:link w:val="ab"/>
    <w:rsid w:val="00961F79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3F4EFE"/>
    <w:pPr>
      <w:spacing w:before="60"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link w:val="ad"/>
    <w:rsid w:val="003F4EFE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59"/>
    <w:rsid w:val="008228C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222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2203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6E0A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Links>
    <vt:vector size="48" baseType="variant">
      <vt:variant>
        <vt:i4>65590</vt:i4>
      </vt:variant>
      <vt:variant>
        <vt:i4>21</vt:i4>
      </vt:variant>
      <vt:variant>
        <vt:i4>0</vt:i4>
      </vt:variant>
      <vt:variant>
        <vt:i4>5</vt:i4>
      </vt:variant>
      <vt:variant>
        <vt:lpwstr>mailto:info@newkeys.ru</vt:lpwstr>
      </vt:variant>
      <vt:variant>
        <vt:lpwstr/>
      </vt:variant>
      <vt:variant>
        <vt:i4>8061014</vt:i4>
      </vt:variant>
      <vt:variant>
        <vt:i4>18</vt:i4>
      </vt:variant>
      <vt:variant>
        <vt:i4>0</vt:i4>
      </vt:variant>
      <vt:variant>
        <vt:i4>5</vt:i4>
      </vt:variant>
      <vt:variant>
        <vt:lpwstr>mailto:Office@ipotekaugra.ru</vt:lpwstr>
      </vt:variant>
      <vt:variant>
        <vt:lpwstr/>
      </vt:variant>
      <vt:variant>
        <vt:i4>1179661</vt:i4>
      </vt:variant>
      <vt:variant>
        <vt:i4>15</vt:i4>
      </vt:variant>
      <vt:variant>
        <vt:i4>0</vt:i4>
      </vt:variant>
      <vt:variant>
        <vt:i4>5</vt:i4>
      </vt:variant>
      <vt:variant>
        <vt:lpwstr>http://www.prostodomugra.ru/</vt:lpwstr>
      </vt:variant>
      <vt:variant>
        <vt:lpwstr/>
      </vt:variant>
      <vt:variant>
        <vt:i4>65590</vt:i4>
      </vt:variant>
      <vt:variant>
        <vt:i4>12</vt:i4>
      </vt:variant>
      <vt:variant>
        <vt:i4>0</vt:i4>
      </vt:variant>
      <vt:variant>
        <vt:i4>5</vt:i4>
      </vt:variant>
      <vt:variant>
        <vt:lpwstr>mailto:info@newkeys.ru</vt:lpwstr>
      </vt:variant>
      <vt:variant>
        <vt:lpwstr/>
      </vt:variant>
      <vt:variant>
        <vt:i4>8061014</vt:i4>
      </vt:variant>
      <vt:variant>
        <vt:i4>9</vt:i4>
      </vt:variant>
      <vt:variant>
        <vt:i4>0</vt:i4>
      </vt:variant>
      <vt:variant>
        <vt:i4>5</vt:i4>
      </vt:variant>
      <vt:variant>
        <vt:lpwstr>mailto:Office@ipotekaugra.ru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http://www.prostodomugra.ru/</vt:lpwstr>
      </vt:variant>
      <vt:variant>
        <vt:lpwstr/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mailto:TkachenkoAV@ipotekaugra.ru</vt:lpwstr>
      </vt:variant>
      <vt:variant>
        <vt:lpwstr/>
      </vt:variant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mailto:N.S.%20Sharipova@gmail.ru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TkachenkoAV</dc:creator>
  <cp:lastModifiedBy>TkachenkoAV</cp:lastModifiedBy>
  <cp:revision>17</cp:revision>
  <cp:lastPrinted>2016-10-17T10:23:00Z</cp:lastPrinted>
  <dcterms:created xsi:type="dcterms:W3CDTF">2016-12-22T09:47:00Z</dcterms:created>
  <dcterms:modified xsi:type="dcterms:W3CDTF">2017-02-03T09:41:00Z</dcterms:modified>
</cp:coreProperties>
</file>